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852985306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833C1D">
              <w:t>бюджетно-налоговой политике и финансовым ресурсам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624FD2" w:rsidP="006429FA">
            <w:pPr>
              <w:ind w:left="-107"/>
              <w:rPr>
                <w:sz w:val="24"/>
              </w:rPr>
            </w:pPr>
            <w:r>
              <w:rPr>
                <w:sz w:val="24"/>
              </w:rPr>
              <w:t>2</w:t>
            </w:r>
            <w:r w:rsidR="006429FA">
              <w:rPr>
                <w:sz w:val="24"/>
              </w:rPr>
              <w:t>0</w:t>
            </w:r>
            <w:r w:rsidR="000138A3">
              <w:rPr>
                <w:sz w:val="24"/>
              </w:rPr>
              <w:t>.</w:t>
            </w:r>
            <w:r w:rsidR="006429FA">
              <w:rPr>
                <w:sz w:val="24"/>
              </w:rPr>
              <w:t>10</w:t>
            </w:r>
            <w:r w:rsidR="000138A3">
              <w:rPr>
                <w:sz w:val="24"/>
              </w:rPr>
              <w:t>.20</w:t>
            </w:r>
            <w:r w:rsidR="00E65FD6">
              <w:rPr>
                <w:sz w:val="24"/>
              </w:rPr>
              <w:t>2</w:t>
            </w:r>
            <w:r w:rsidR="006429FA">
              <w:rPr>
                <w:sz w:val="24"/>
              </w:rPr>
              <w:t>6</w:t>
            </w:r>
          </w:p>
        </w:tc>
        <w:tc>
          <w:tcPr>
            <w:tcW w:w="2420" w:type="pct"/>
            <w:gridSpan w:val="2"/>
          </w:tcPr>
          <w:p w:rsidR="00357541" w:rsidRPr="003C7C28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FB4E22" w:rsidP="000C6BEB">
            <w:pPr>
              <w:ind w:left="-107"/>
              <w:jc w:val="both"/>
            </w:pPr>
            <w:r w:rsidRPr="00FB4E22">
              <w:rPr>
                <w:szCs w:val="28"/>
              </w:rPr>
              <w:t xml:space="preserve">О проекте закона Приморского края </w:t>
            </w:r>
            <w:r w:rsidR="000C6BEB">
              <w:rPr>
                <w:szCs w:val="28"/>
              </w:rPr>
              <w:br/>
            </w:r>
            <w:r w:rsidRPr="00FB4E22">
              <w:rPr>
                <w:szCs w:val="28"/>
              </w:rPr>
              <w:t>"О внесении изменени</w:t>
            </w:r>
            <w:r w:rsidR="000C6BEB">
              <w:rPr>
                <w:szCs w:val="28"/>
              </w:rPr>
              <w:t>й</w:t>
            </w:r>
            <w:r w:rsidRPr="00FB4E22">
              <w:rPr>
                <w:szCs w:val="28"/>
              </w:rPr>
              <w:t xml:space="preserve"> в Закон Приморского края</w:t>
            </w:r>
            <w:r w:rsidR="000C6BEB">
              <w:rPr>
                <w:szCs w:val="28"/>
              </w:rPr>
              <w:t xml:space="preserve"> "О патентной системе налогообложения на территории Приморского края</w:t>
            </w:r>
            <w:r w:rsidRPr="00FB4E22">
              <w:rPr>
                <w:szCs w:val="28"/>
              </w:rPr>
              <w:t>"</w:t>
            </w:r>
            <w:r w:rsidR="000A41CD">
              <w:t xml:space="preserve"> </w:t>
            </w:r>
          </w:p>
        </w:tc>
      </w:tr>
    </w:tbl>
    <w:p w:rsidR="00833C1D" w:rsidRDefault="00833C1D" w:rsidP="00833C1D">
      <w:pPr>
        <w:jc w:val="right"/>
      </w:pPr>
    </w:p>
    <w:p w:rsidR="00CD48A1" w:rsidRPr="009923F3" w:rsidRDefault="000138A3" w:rsidP="00FB4E22">
      <w:pPr>
        <w:pStyle w:val="a8"/>
        <w:tabs>
          <w:tab w:val="left" w:pos="709"/>
        </w:tabs>
        <w:ind w:firstLine="709"/>
      </w:pPr>
      <w:r>
        <w:t xml:space="preserve">Рассмотрев и обсудив </w:t>
      </w:r>
      <w:r>
        <w:rPr>
          <w:szCs w:val="28"/>
        </w:rPr>
        <w:t>подготовленный комитетом Законодательного Собрания Приморского края по бюджетно-налоговой политике и финансовым ресурсам</w:t>
      </w:r>
      <w:r>
        <w:t xml:space="preserve"> </w:t>
      </w:r>
      <w:r w:rsidRPr="007D1058">
        <w:rPr>
          <w:szCs w:val="28"/>
        </w:rPr>
        <w:t>в качестве законодательной инициативы</w:t>
      </w:r>
      <w:r>
        <w:t xml:space="preserve"> проект закона Приморского края</w:t>
      </w:r>
      <w:r w:rsidR="00FB4E22" w:rsidRPr="00FB4E22">
        <w:rPr>
          <w:color w:val="000000"/>
          <w:spacing w:val="2"/>
          <w:szCs w:val="28"/>
        </w:rPr>
        <w:t xml:space="preserve"> "О внесении изменени</w:t>
      </w:r>
      <w:r w:rsidR="000C6BEB">
        <w:rPr>
          <w:color w:val="000000"/>
          <w:spacing w:val="2"/>
          <w:szCs w:val="28"/>
        </w:rPr>
        <w:t>й</w:t>
      </w:r>
      <w:r w:rsidR="00FB4E22" w:rsidRPr="00FB4E22">
        <w:rPr>
          <w:color w:val="000000"/>
          <w:spacing w:val="2"/>
          <w:szCs w:val="28"/>
        </w:rPr>
        <w:t xml:space="preserve"> в Закон Приморского края "</w:t>
      </w:r>
      <w:r w:rsidR="000C6BEB">
        <w:rPr>
          <w:szCs w:val="28"/>
        </w:rPr>
        <w:t>О патентной системе налогообложения на территории Приморского края</w:t>
      </w:r>
      <w:r w:rsidR="00FB4E22" w:rsidRPr="00FB4E22">
        <w:rPr>
          <w:color w:val="000000"/>
          <w:spacing w:val="2"/>
          <w:szCs w:val="28"/>
        </w:rPr>
        <w:t>"</w:t>
      </w:r>
      <w:r w:rsidR="00CD48A1" w:rsidRPr="006426D4">
        <w:t>,</w:t>
      </w:r>
      <w:r w:rsidR="00CD48A1">
        <w:t xml:space="preserve"> </w:t>
      </w:r>
      <w:r w:rsidR="00CD48A1" w:rsidRPr="009923F3">
        <w:t xml:space="preserve">комитет </w:t>
      </w:r>
    </w:p>
    <w:p w:rsidR="00CD48A1" w:rsidRPr="00B572D6" w:rsidRDefault="00CD48A1" w:rsidP="00CD48A1">
      <w:pPr>
        <w:jc w:val="right"/>
        <w:rPr>
          <w:szCs w:val="28"/>
        </w:rPr>
      </w:pPr>
    </w:p>
    <w:p w:rsidR="00CD48A1" w:rsidRPr="00B572D6" w:rsidRDefault="00CD48A1" w:rsidP="00CD48A1">
      <w:pPr>
        <w:pStyle w:val="a8"/>
        <w:rPr>
          <w:szCs w:val="28"/>
        </w:rPr>
      </w:pPr>
      <w:r w:rsidRPr="00B572D6">
        <w:rPr>
          <w:szCs w:val="28"/>
        </w:rPr>
        <w:t>РЕШИЛ:</w:t>
      </w:r>
    </w:p>
    <w:p w:rsidR="00CD48A1" w:rsidRPr="00B572D6" w:rsidRDefault="00CD48A1" w:rsidP="00CD48A1">
      <w:pPr>
        <w:ind w:firstLine="709"/>
        <w:jc w:val="both"/>
        <w:rPr>
          <w:szCs w:val="28"/>
        </w:rPr>
      </w:pPr>
    </w:p>
    <w:p w:rsidR="00CD48A1" w:rsidRPr="00B572D6" w:rsidRDefault="00CD48A1" w:rsidP="00CD48A1">
      <w:pPr>
        <w:ind w:firstLine="709"/>
        <w:jc w:val="both"/>
        <w:rPr>
          <w:szCs w:val="28"/>
        </w:rPr>
      </w:pPr>
      <w:r w:rsidRPr="00B572D6">
        <w:rPr>
          <w:szCs w:val="28"/>
        </w:rPr>
        <w:t xml:space="preserve">1.Согласиться с проектом закона Приморского края </w:t>
      </w:r>
      <w:r w:rsidR="003177A8" w:rsidRPr="00B572D6">
        <w:rPr>
          <w:szCs w:val="28"/>
        </w:rPr>
        <w:t>"</w:t>
      </w:r>
      <w:r w:rsidR="000C6BEB" w:rsidRPr="00FB4E22">
        <w:rPr>
          <w:color w:val="000000"/>
          <w:spacing w:val="2"/>
          <w:szCs w:val="28"/>
        </w:rPr>
        <w:t>О внесении изменени</w:t>
      </w:r>
      <w:r w:rsidR="000C6BEB">
        <w:rPr>
          <w:color w:val="000000"/>
          <w:spacing w:val="2"/>
          <w:szCs w:val="28"/>
        </w:rPr>
        <w:t>й</w:t>
      </w:r>
      <w:r w:rsidR="000C6BEB" w:rsidRPr="00FB4E22">
        <w:rPr>
          <w:color w:val="000000"/>
          <w:spacing w:val="2"/>
          <w:szCs w:val="28"/>
        </w:rPr>
        <w:t xml:space="preserve"> в Закон Приморского края "</w:t>
      </w:r>
      <w:r w:rsidR="000C6BEB">
        <w:rPr>
          <w:szCs w:val="28"/>
        </w:rPr>
        <w:t>О патентной системе налогообложения на территории Приморского края</w:t>
      </w:r>
      <w:r w:rsidR="00680101">
        <w:rPr>
          <w:szCs w:val="28"/>
        </w:rPr>
        <w:t>"</w:t>
      </w:r>
      <w:r w:rsidRPr="00B572D6">
        <w:rPr>
          <w:szCs w:val="28"/>
        </w:rPr>
        <w:t xml:space="preserve">. </w:t>
      </w:r>
    </w:p>
    <w:p w:rsidR="00CD48A1" w:rsidRPr="00B572D6" w:rsidRDefault="00CD48A1" w:rsidP="00CD48A1">
      <w:pPr>
        <w:ind w:firstLine="709"/>
        <w:jc w:val="both"/>
        <w:rPr>
          <w:szCs w:val="28"/>
        </w:rPr>
      </w:pPr>
    </w:p>
    <w:p w:rsidR="00B572D6" w:rsidRPr="00B572D6" w:rsidRDefault="00CD48A1" w:rsidP="00CD48A1">
      <w:pPr>
        <w:jc w:val="both"/>
        <w:rPr>
          <w:szCs w:val="28"/>
        </w:rPr>
      </w:pPr>
      <w:r w:rsidRPr="00B572D6">
        <w:rPr>
          <w:szCs w:val="28"/>
        </w:rPr>
        <w:tab/>
        <w:t>2.</w:t>
      </w:r>
      <w:r w:rsidR="00E65FD6">
        <w:rPr>
          <w:szCs w:val="28"/>
        </w:rPr>
        <w:t>Направить проект</w:t>
      </w:r>
      <w:r w:rsidR="00E65FD6" w:rsidRPr="00E65FD6">
        <w:rPr>
          <w:szCs w:val="28"/>
        </w:rPr>
        <w:t xml:space="preserve"> закона Приморского края "</w:t>
      </w:r>
      <w:r w:rsidR="000C6BEB" w:rsidRPr="00FB4E22">
        <w:rPr>
          <w:color w:val="000000"/>
          <w:spacing w:val="2"/>
          <w:szCs w:val="28"/>
        </w:rPr>
        <w:t>О внесении изменени</w:t>
      </w:r>
      <w:r w:rsidR="000C6BEB">
        <w:rPr>
          <w:color w:val="000000"/>
          <w:spacing w:val="2"/>
          <w:szCs w:val="28"/>
        </w:rPr>
        <w:t>й</w:t>
      </w:r>
      <w:r w:rsidR="000C6BEB" w:rsidRPr="00FB4E22">
        <w:rPr>
          <w:color w:val="000000"/>
          <w:spacing w:val="2"/>
          <w:szCs w:val="28"/>
        </w:rPr>
        <w:t xml:space="preserve"> в Закон Приморского края "</w:t>
      </w:r>
      <w:r w:rsidR="000C6BEB">
        <w:rPr>
          <w:szCs w:val="28"/>
        </w:rPr>
        <w:t>О патентной системе налогообложения на территории Приморского края</w:t>
      </w:r>
      <w:r w:rsidR="00E65FD6" w:rsidRPr="00E65FD6">
        <w:rPr>
          <w:szCs w:val="28"/>
        </w:rPr>
        <w:t>"</w:t>
      </w:r>
      <w:r w:rsidR="00E65FD6">
        <w:rPr>
          <w:szCs w:val="28"/>
        </w:rPr>
        <w:t xml:space="preserve"> Губернатору Приморского края для дачи заключения</w:t>
      </w:r>
      <w:r w:rsidR="00B572D6" w:rsidRPr="00B572D6">
        <w:rPr>
          <w:szCs w:val="28"/>
        </w:rPr>
        <w:t>.</w:t>
      </w:r>
    </w:p>
    <w:p w:rsidR="00B572D6" w:rsidRPr="00B572D6" w:rsidRDefault="00B572D6" w:rsidP="00CD48A1">
      <w:pPr>
        <w:jc w:val="both"/>
        <w:rPr>
          <w:szCs w:val="28"/>
        </w:rPr>
      </w:pPr>
    </w:p>
    <w:p w:rsidR="00CD48A1" w:rsidRPr="00B572D6" w:rsidRDefault="00B572D6" w:rsidP="00B572D6">
      <w:pPr>
        <w:ind w:firstLine="709"/>
        <w:jc w:val="both"/>
        <w:rPr>
          <w:szCs w:val="28"/>
        </w:rPr>
      </w:pPr>
      <w:r>
        <w:rPr>
          <w:szCs w:val="28"/>
        </w:rPr>
        <w:t>3.</w:t>
      </w:r>
      <w:r w:rsidR="00E65FD6">
        <w:rPr>
          <w:szCs w:val="28"/>
        </w:rPr>
        <w:t>Повторно р</w:t>
      </w:r>
      <w:r w:rsidR="00CD48A1" w:rsidRPr="00B572D6">
        <w:rPr>
          <w:szCs w:val="28"/>
        </w:rPr>
        <w:t xml:space="preserve">ассмотреть указанный законопроект на заседании </w:t>
      </w:r>
      <w:r w:rsidR="00E65FD6">
        <w:rPr>
          <w:szCs w:val="28"/>
        </w:rPr>
        <w:t>комитета Законодательного Собрания по бюджетно-налоговой политике и финансовым ресурсам после получения заключения Губернатора Приморского края</w:t>
      </w:r>
      <w:r w:rsidR="00CD48A1" w:rsidRPr="00B572D6">
        <w:rPr>
          <w:szCs w:val="28"/>
        </w:rPr>
        <w:t>.</w:t>
      </w:r>
    </w:p>
    <w:p w:rsidR="00CD48A1" w:rsidRPr="00B572D6" w:rsidRDefault="00CD48A1" w:rsidP="00CD48A1">
      <w:pPr>
        <w:jc w:val="both"/>
        <w:rPr>
          <w:szCs w:val="28"/>
        </w:rPr>
      </w:pPr>
    </w:p>
    <w:p w:rsidR="00B266C7" w:rsidRPr="00A020C4" w:rsidRDefault="00B266C7" w:rsidP="00A14FF2">
      <w:pPr>
        <w:jc w:val="both"/>
        <w:rPr>
          <w:szCs w:val="28"/>
        </w:rPr>
      </w:pPr>
    </w:p>
    <w:p w:rsidR="007F1203" w:rsidRPr="00A020C4" w:rsidRDefault="007F1203" w:rsidP="00A14FF2">
      <w:pPr>
        <w:jc w:val="both"/>
        <w:rPr>
          <w:szCs w:val="28"/>
        </w:rPr>
      </w:pPr>
    </w:p>
    <w:p w:rsidR="00D865F2" w:rsidRDefault="00D865F2" w:rsidP="00A14FF2">
      <w:pPr>
        <w:jc w:val="both"/>
      </w:pPr>
      <w:r>
        <w:t>Заместитель</w:t>
      </w:r>
    </w:p>
    <w:p w:rsidR="00A14FF2" w:rsidRDefault="00D865F2" w:rsidP="00A14FF2">
      <w:pPr>
        <w:jc w:val="both"/>
      </w:pPr>
      <w:r>
        <w:t>п</w:t>
      </w:r>
      <w:r w:rsidR="00A14FF2">
        <w:t>редседател</w:t>
      </w:r>
      <w:r>
        <w:t>я</w:t>
      </w:r>
      <w:r w:rsidR="00A14FF2">
        <w:t xml:space="preserve"> </w:t>
      </w:r>
      <w:r w:rsidR="00A14FF2" w:rsidRPr="00631EB1">
        <w:t xml:space="preserve">комитета                                                 </w:t>
      </w:r>
      <w:r w:rsidR="003177A8">
        <w:t xml:space="preserve">  </w:t>
      </w:r>
      <w:r w:rsidR="003D0462">
        <w:t xml:space="preserve">                 </w:t>
      </w:r>
      <w:r>
        <w:t xml:space="preserve">       </w:t>
      </w:r>
      <w:bookmarkStart w:id="0" w:name="_GoBack"/>
      <w:bookmarkEnd w:id="0"/>
      <w:r w:rsidR="003D0462">
        <w:t xml:space="preserve"> </w:t>
      </w:r>
      <w:r w:rsidR="00A14FF2" w:rsidRPr="00631EB1">
        <w:t xml:space="preserve"> </w:t>
      </w:r>
      <w:r>
        <w:t>Ю.В. Пак</w:t>
      </w:r>
    </w:p>
    <w:sectPr w:rsidR="00A14FF2" w:rsidSect="007F1203">
      <w:headerReference w:type="default" r:id="rId9"/>
      <w:headerReference w:type="first" r:id="rId10"/>
      <w:pgSz w:w="11906" w:h="16838" w:code="9"/>
      <w:pgMar w:top="680" w:right="851" w:bottom="709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7C1C" w:rsidRDefault="00407C1C">
      <w:r>
        <w:separator/>
      </w:r>
    </w:p>
  </w:endnote>
  <w:endnote w:type="continuationSeparator" w:id="0">
    <w:p w:rsidR="00407C1C" w:rsidRDefault="00407C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7C1C" w:rsidRDefault="00407C1C">
      <w:r>
        <w:separator/>
      </w:r>
    </w:p>
  </w:footnote>
  <w:footnote w:type="continuationSeparator" w:id="0">
    <w:p w:rsidR="00407C1C" w:rsidRDefault="00407C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3C1D" w:rsidRDefault="00833C1D" w:rsidP="0067754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E65FD6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3C1D" w:rsidRPr="00680101" w:rsidRDefault="00833C1D" w:rsidP="00833C1D">
    <w:pPr>
      <w:pStyle w:val="a3"/>
      <w:jc w:val="right"/>
    </w:pPr>
    <w:r w:rsidRPr="00680101"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10FEA"/>
    <w:rsid w:val="000138A3"/>
    <w:rsid w:val="00022B36"/>
    <w:rsid w:val="00053C61"/>
    <w:rsid w:val="000549BD"/>
    <w:rsid w:val="000564A1"/>
    <w:rsid w:val="00076AF3"/>
    <w:rsid w:val="00080DED"/>
    <w:rsid w:val="000A41CD"/>
    <w:rsid w:val="000C6BEB"/>
    <w:rsid w:val="00160F97"/>
    <w:rsid w:val="00164C8D"/>
    <w:rsid w:val="00170EC3"/>
    <w:rsid w:val="001B3A35"/>
    <w:rsid w:val="001C3E3B"/>
    <w:rsid w:val="001C5162"/>
    <w:rsid w:val="001E2389"/>
    <w:rsid w:val="0020003C"/>
    <w:rsid w:val="00217FC4"/>
    <w:rsid w:val="00262B60"/>
    <w:rsid w:val="00273AD2"/>
    <w:rsid w:val="0027531C"/>
    <w:rsid w:val="00296B6A"/>
    <w:rsid w:val="002D4C92"/>
    <w:rsid w:val="002E1163"/>
    <w:rsid w:val="002E6B4C"/>
    <w:rsid w:val="003177A8"/>
    <w:rsid w:val="00357541"/>
    <w:rsid w:val="00383131"/>
    <w:rsid w:val="00396925"/>
    <w:rsid w:val="003B46CD"/>
    <w:rsid w:val="003B4C86"/>
    <w:rsid w:val="003C7C28"/>
    <w:rsid w:val="003D0462"/>
    <w:rsid w:val="003D4A28"/>
    <w:rsid w:val="003F2358"/>
    <w:rsid w:val="003F3C80"/>
    <w:rsid w:val="00407C1C"/>
    <w:rsid w:val="00440C0F"/>
    <w:rsid w:val="00454136"/>
    <w:rsid w:val="00461E2B"/>
    <w:rsid w:val="004B0E10"/>
    <w:rsid w:val="005313EB"/>
    <w:rsid w:val="005641C3"/>
    <w:rsid w:val="00591B99"/>
    <w:rsid w:val="00595CBA"/>
    <w:rsid w:val="006036F9"/>
    <w:rsid w:val="006122C7"/>
    <w:rsid w:val="00624FD2"/>
    <w:rsid w:val="006429FA"/>
    <w:rsid w:val="00677544"/>
    <w:rsid w:val="00680101"/>
    <w:rsid w:val="006828DB"/>
    <w:rsid w:val="00692D49"/>
    <w:rsid w:val="006A63D0"/>
    <w:rsid w:val="006E1905"/>
    <w:rsid w:val="007128C1"/>
    <w:rsid w:val="007258FB"/>
    <w:rsid w:val="00751091"/>
    <w:rsid w:val="00751A0A"/>
    <w:rsid w:val="007E1739"/>
    <w:rsid w:val="007F0598"/>
    <w:rsid w:val="007F1203"/>
    <w:rsid w:val="00832319"/>
    <w:rsid w:val="00833C1D"/>
    <w:rsid w:val="008602F8"/>
    <w:rsid w:val="0087792E"/>
    <w:rsid w:val="009049B8"/>
    <w:rsid w:val="00952275"/>
    <w:rsid w:val="00983862"/>
    <w:rsid w:val="00986911"/>
    <w:rsid w:val="0099314B"/>
    <w:rsid w:val="009B7E5B"/>
    <w:rsid w:val="009E5CD9"/>
    <w:rsid w:val="009F0165"/>
    <w:rsid w:val="009F626B"/>
    <w:rsid w:val="00A020C4"/>
    <w:rsid w:val="00A14FF2"/>
    <w:rsid w:val="00A477EB"/>
    <w:rsid w:val="00A92F13"/>
    <w:rsid w:val="00B266C7"/>
    <w:rsid w:val="00B572D6"/>
    <w:rsid w:val="00B668A9"/>
    <w:rsid w:val="00B778F4"/>
    <w:rsid w:val="00B803DE"/>
    <w:rsid w:val="00BC1422"/>
    <w:rsid w:val="00BE16C2"/>
    <w:rsid w:val="00C12BD9"/>
    <w:rsid w:val="00C21638"/>
    <w:rsid w:val="00C3359D"/>
    <w:rsid w:val="00C338D0"/>
    <w:rsid w:val="00C445A8"/>
    <w:rsid w:val="00C72FD1"/>
    <w:rsid w:val="00C80EF3"/>
    <w:rsid w:val="00C9335B"/>
    <w:rsid w:val="00C958B6"/>
    <w:rsid w:val="00CD48A1"/>
    <w:rsid w:val="00CF442E"/>
    <w:rsid w:val="00D02BB0"/>
    <w:rsid w:val="00D17A7A"/>
    <w:rsid w:val="00D511EA"/>
    <w:rsid w:val="00D73FCB"/>
    <w:rsid w:val="00D865F2"/>
    <w:rsid w:val="00DD0EC4"/>
    <w:rsid w:val="00DD343C"/>
    <w:rsid w:val="00DF3645"/>
    <w:rsid w:val="00E65FD6"/>
    <w:rsid w:val="00E77161"/>
    <w:rsid w:val="00EE787F"/>
    <w:rsid w:val="00F01DD8"/>
    <w:rsid w:val="00F65CB1"/>
    <w:rsid w:val="00F67E16"/>
    <w:rsid w:val="00FA064F"/>
    <w:rsid w:val="00FB4E22"/>
    <w:rsid w:val="00FF6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4F343B6F"/>
  <w15:docId w15:val="{66A37660-6231-448A-B06C-B5989A7D7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33C1D"/>
    <w:rPr>
      <w:sz w:val="28"/>
    </w:rPr>
  </w:style>
  <w:style w:type="paragraph" w:styleId="a6">
    <w:name w:val="Balloon Text"/>
    <w:basedOn w:val="a"/>
    <w:link w:val="a7"/>
    <w:rsid w:val="0067754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677544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396925"/>
    <w:pPr>
      <w:jc w:val="both"/>
    </w:pPr>
  </w:style>
  <w:style w:type="character" w:customStyle="1" w:styleId="a9">
    <w:name w:val="Основной текст Знак"/>
    <w:link w:val="a8"/>
    <w:rsid w:val="0039692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B3F402-F07F-44F1-9DA1-A90513284C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37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О.Т</dc:creator>
  <cp:lastModifiedBy>Пятышина Ольга Тимофеевна</cp:lastModifiedBy>
  <cp:revision>17</cp:revision>
  <cp:lastPrinted>2024-07-31T07:11:00Z</cp:lastPrinted>
  <dcterms:created xsi:type="dcterms:W3CDTF">2022-08-17T00:33:00Z</dcterms:created>
  <dcterms:modified xsi:type="dcterms:W3CDTF">2026-10-08T07:22:00Z</dcterms:modified>
</cp:coreProperties>
</file>