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70" w:rsidRDefault="00FB2770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45.75pt" o:ole="" fillcolor="window">
            <v:imagedata r:id="rId6" o:title="" grayscale="t"/>
          </v:shape>
          <o:OLEObject Type="Embed" ProgID="Word.Picture.8" ShapeID="_x0000_i1025" DrawAspect="Content" ObjectID="_1852788563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104F97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64C59">
        <w:trPr>
          <w:cantSplit/>
        </w:trPr>
        <w:tc>
          <w:tcPr>
            <w:tcW w:w="1693" w:type="pct"/>
          </w:tcPr>
          <w:p w:rsidR="00357541" w:rsidRPr="007F2DC6" w:rsidRDefault="00F43F57" w:rsidP="00F43F57">
            <w:pPr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CA3557">
              <w:rPr>
                <w:szCs w:val="28"/>
              </w:rPr>
              <w:t>.</w:t>
            </w:r>
            <w:r w:rsidR="000B6B63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  <w:r w:rsidR="00CA3557">
              <w:rPr>
                <w:szCs w:val="28"/>
              </w:rPr>
              <w:t>.202</w:t>
            </w:r>
            <w:r w:rsidR="004057DD">
              <w:rPr>
                <w:szCs w:val="28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4" w:type="pct"/>
          </w:tcPr>
          <w:p w:rsidR="00357541" w:rsidRPr="00596A84" w:rsidRDefault="00B803DE">
            <w:pPr>
              <w:ind w:hanging="107"/>
              <w:rPr>
                <w:szCs w:val="28"/>
              </w:rPr>
            </w:pPr>
            <w:r w:rsidRPr="00596A84">
              <w:rPr>
                <w:szCs w:val="28"/>
              </w:rPr>
              <w:t xml:space="preserve"> </w:t>
            </w:r>
          </w:p>
        </w:tc>
      </w:tr>
      <w:tr w:rsidR="00357541" w:rsidTr="00104F97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AB610D">
            <w:pPr>
              <w:jc w:val="center"/>
              <w:rPr>
                <w:sz w:val="24"/>
                <w:szCs w:val="24"/>
              </w:rPr>
            </w:pPr>
          </w:p>
        </w:tc>
      </w:tr>
      <w:tr w:rsidR="00104F97" w:rsidTr="00104F97">
        <w:trPr>
          <w:cantSplit/>
        </w:trPr>
        <w:tc>
          <w:tcPr>
            <w:tcW w:w="5000" w:type="pct"/>
            <w:gridSpan w:val="5"/>
          </w:tcPr>
          <w:p w:rsidR="00104F97" w:rsidRPr="003D4A28" w:rsidRDefault="00104F97" w:rsidP="00AB610D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93198F" w:rsidTr="00664C59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93198F" w:rsidRDefault="006E5C1C" w:rsidP="00664C59">
            <w:pPr>
              <w:jc w:val="both"/>
              <w:rPr>
                <w:szCs w:val="28"/>
              </w:rPr>
            </w:pPr>
            <w:r w:rsidRPr="0093198F">
              <w:rPr>
                <w:szCs w:val="28"/>
              </w:rPr>
              <w:t xml:space="preserve">О проекте закона Приморского края </w:t>
            </w:r>
            <w:r w:rsidR="004057DD" w:rsidRPr="008862D1">
              <w:t>"О внесении изменени</w:t>
            </w:r>
            <w:r w:rsidR="004057DD">
              <w:t xml:space="preserve">й в </w:t>
            </w:r>
            <w:r w:rsidR="00F43F57">
              <w:t xml:space="preserve">статью 6 </w:t>
            </w:r>
            <w:r w:rsidR="004057DD">
              <w:t>Закон</w:t>
            </w:r>
            <w:r w:rsidR="00F43F57">
              <w:t>а</w:t>
            </w:r>
            <w:r w:rsidR="004057DD">
              <w:t xml:space="preserve"> Приморского края </w:t>
            </w:r>
            <w:r w:rsidR="00F43F57">
              <w:br/>
            </w:r>
            <w:r w:rsidR="004057DD" w:rsidRPr="0035007E">
              <w:t>"</w:t>
            </w:r>
            <w:r w:rsidR="004057DD">
              <w:t>О регулировании розничной продажи алкогольной и спиртосодержащей продукции, продажи безалкогольных тони-</w:t>
            </w:r>
            <w:proofErr w:type="spellStart"/>
            <w:r w:rsidR="004057DD">
              <w:t>зируюших</w:t>
            </w:r>
            <w:proofErr w:type="spellEnd"/>
            <w:r w:rsidR="004057DD">
              <w:t xml:space="preserve"> напитков (в том числе энергетических) и профилактике алкоголизма на территории Приморского края"</w:t>
            </w:r>
            <w:r w:rsidR="004057DD" w:rsidRPr="0093198F">
              <w:rPr>
                <w:szCs w:val="28"/>
              </w:rPr>
              <w:t xml:space="preserve"> </w:t>
            </w:r>
            <w:r w:rsidRPr="0093198F">
              <w:rPr>
                <w:szCs w:val="28"/>
              </w:rPr>
              <w:t>(второе, третье чтения)</w:t>
            </w:r>
          </w:p>
        </w:tc>
      </w:tr>
    </w:tbl>
    <w:p w:rsidR="007F2DC6" w:rsidRPr="0093198F" w:rsidRDefault="007F2DC6" w:rsidP="007F2DC6">
      <w:pPr>
        <w:ind w:firstLine="709"/>
        <w:jc w:val="both"/>
        <w:rPr>
          <w:szCs w:val="28"/>
        </w:rPr>
      </w:pPr>
    </w:p>
    <w:p w:rsidR="006E5C1C" w:rsidRPr="0093198F" w:rsidRDefault="006E5C1C" w:rsidP="006E5C1C">
      <w:pPr>
        <w:ind w:firstLine="709"/>
        <w:jc w:val="both"/>
        <w:rPr>
          <w:szCs w:val="28"/>
        </w:rPr>
      </w:pPr>
      <w:r w:rsidRPr="0093198F">
        <w:rPr>
          <w:szCs w:val="28"/>
        </w:rPr>
        <w:t xml:space="preserve">Рассмотрев проект закона Приморского края </w:t>
      </w:r>
      <w:r w:rsidR="004057DD" w:rsidRPr="008862D1">
        <w:t>"О внесении изменени</w:t>
      </w:r>
      <w:r w:rsidR="004057DD">
        <w:t xml:space="preserve">й в </w:t>
      </w:r>
      <w:r w:rsidR="00F43F57">
        <w:t xml:space="preserve">статью 6 </w:t>
      </w:r>
      <w:r w:rsidR="004057DD">
        <w:t>Закон</w:t>
      </w:r>
      <w:r w:rsidR="00F43F57">
        <w:t>а</w:t>
      </w:r>
      <w:r w:rsidR="004057DD">
        <w:t xml:space="preserve"> Приморского края </w:t>
      </w:r>
      <w:r w:rsidR="004057DD" w:rsidRPr="0035007E">
        <w:t>"</w:t>
      </w:r>
      <w:r w:rsidR="004057DD">
        <w:t>О регулировании розничной продажи алкогольной и спиртосодержащей продукции, продажи безалкогольных тонизируюших напитков (в том числе энергетических) и профилактике алкоголизма на территории Приморского края"</w:t>
      </w:r>
      <w:r w:rsidRPr="0093198F">
        <w:rPr>
          <w:szCs w:val="28"/>
        </w:rPr>
        <w:t>, подготовленный к рассмотрению во втором и третьем чтениях</w:t>
      </w:r>
      <w:r w:rsidR="00296209" w:rsidRPr="0093198F">
        <w:rPr>
          <w:szCs w:val="28"/>
        </w:rPr>
        <w:t xml:space="preserve"> на основании письменного обращения Губернатора Приморского края,</w:t>
      </w:r>
      <w:r w:rsidRPr="0093198F">
        <w:rPr>
          <w:szCs w:val="28"/>
        </w:rPr>
        <w:t xml:space="preserve"> руководствуясь статьей 14 Закона Приморского края от 22 декабря 2008 года</w:t>
      </w:r>
      <w:r w:rsidR="0093198F">
        <w:rPr>
          <w:szCs w:val="28"/>
        </w:rPr>
        <w:t xml:space="preserve"> </w:t>
      </w:r>
      <w:r w:rsidRPr="0093198F">
        <w:rPr>
          <w:szCs w:val="28"/>
        </w:rPr>
        <w:t>№ 373-КЗ</w:t>
      </w:r>
      <w:r w:rsidR="001F5F6D" w:rsidRPr="0093198F">
        <w:rPr>
          <w:szCs w:val="28"/>
        </w:rPr>
        <w:t xml:space="preserve"> </w:t>
      </w:r>
      <w:r w:rsidRPr="0093198F">
        <w:rPr>
          <w:szCs w:val="28"/>
        </w:rPr>
        <w:t>"О законодательной деятельности в Приморском крае", комитет</w:t>
      </w:r>
    </w:p>
    <w:p w:rsidR="007F2DC6" w:rsidRPr="0093198F" w:rsidRDefault="007F2DC6" w:rsidP="007F2DC6">
      <w:pPr>
        <w:jc w:val="both"/>
        <w:rPr>
          <w:szCs w:val="28"/>
        </w:rPr>
      </w:pP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  <w:r w:rsidRPr="0093198F">
        <w:rPr>
          <w:szCs w:val="28"/>
        </w:rPr>
        <w:t>РЕШИЛ:</w:t>
      </w: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6E5C1C" w:rsidRPr="0093198F" w:rsidRDefault="007F2DC6" w:rsidP="006E5C1C">
      <w:pPr>
        <w:pStyle w:val="a3"/>
        <w:tabs>
          <w:tab w:val="left" w:pos="709"/>
        </w:tabs>
        <w:jc w:val="both"/>
        <w:rPr>
          <w:szCs w:val="28"/>
        </w:rPr>
      </w:pPr>
      <w:r w:rsidRPr="0093198F">
        <w:rPr>
          <w:szCs w:val="28"/>
        </w:rPr>
        <w:tab/>
      </w:r>
      <w:r w:rsidR="007A334A" w:rsidRPr="0093198F">
        <w:rPr>
          <w:szCs w:val="28"/>
        </w:rPr>
        <w:t>1</w:t>
      </w:r>
      <w:r w:rsidR="006E5C1C" w:rsidRPr="0093198F">
        <w:rPr>
          <w:szCs w:val="28"/>
        </w:rPr>
        <w:t xml:space="preserve">.Рассмотреть проект закона Приморского </w:t>
      </w:r>
      <w:r w:rsidR="004057DD" w:rsidRPr="008862D1">
        <w:t>"О внесении изменени</w:t>
      </w:r>
      <w:r w:rsidR="004057DD">
        <w:t xml:space="preserve">й в </w:t>
      </w:r>
      <w:r w:rsidR="00F43F57">
        <w:t xml:space="preserve">статью 6 </w:t>
      </w:r>
      <w:r w:rsidR="004057DD">
        <w:t>Закон</w:t>
      </w:r>
      <w:r w:rsidR="00F43F57">
        <w:t>а</w:t>
      </w:r>
      <w:bookmarkStart w:id="0" w:name="_GoBack"/>
      <w:bookmarkEnd w:id="0"/>
      <w:r w:rsidR="004057DD">
        <w:t xml:space="preserve"> Приморского края </w:t>
      </w:r>
      <w:r w:rsidR="004057DD" w:rsidRPr="0035007E">
        <w:t>"</w:t>
      </w:r>
      <w:r w:rsidR="004057DD">
        <w:t>О регулировании розничной продажи алкогольной и спиртосодержащей продукции, продажи безалкогольных тонизируюших напитков (в том числе энергетических) и профилактике алкоголизма на территории Приморского края"</w:t>
      </w:r>
      <w:r w:rsidR="00253729" w:rsidRPr="0093198F">
        <w:rPr>
          <w:rFonts w:eastAsia="Liberation Serif"/>
          <w:szCs w:val="28"/>
          <w:lang w:eastAsia="en-US" w:bidi="sa-IN"/>
        </w:rPr>
        <w:t xml:space="preserve"> </w:t>
      </w:r>
      <w:r w:rsidR="006E5C1C" w:rsidRPr="0093198F">
        <w:rPr>
          <w:szCs w:val="28"/>
        </w:rPr>
        <w:t>во втором и третьем чтениях на заседании Законодательного Собрания</w:t>
      </w:r>
      <w:r w:rsidR="00424FB2" w:rsidRPr="0093198F">
        <w:rPr>
          <w:szCs w:val="28"/>
        </w:rPr>
        <w:t xml:space="preserve"> Приморского края</w:t>
      </w:r>
      <w:r w:rsidR="002B15E0" w:rsidRPr="0093198F">
        <w:rPr>
          <w:szCs w:val="28"/>
        </w:rPr>
        <w:t>.</w:t>
      </w:r>
      <w:r w:rsidR="006E5C1C" w:rsidRPr="0093198F">
        <w:rPr>
          <w:szCs w:val="28"/>
        </w:rPr>
        <w:t xml:space="preserve"> </w:t>
      </w:r>
    </w:p>
    <w:p w:rsidR="007F2DC6" w:rsidRPr="0093198F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</w:p>
    <w:p w:rsidR="007F2DC6" w:rsidRPr="0093198F" w:rsidRDefault="00B80B51" w:rsidP="007F2DC6">
      <w:pPr>
        <w:pStyle w:val="a3"/>
        <w:tabs>
          <w:tab w:val="left" w:pos="708"/>
        </w:tabs>
        <w:jc w:val="both"/>
        <w:rPr>
          <w:szCs w:val="28"/>
        </w:rPr>
      </w:pPr>
      <w:r w:rsidRPr="0093198F">
        <w:rPr>
          <w:szCs w:val="28"/>
        </w:rPr>
        <w:tab/>
        <w:t>2</w:t>
      </w:r>
      <w:r w:rsidR="007F2DC6" w:rsidRPr="0093198F">
        <w:rPr>
          <w:szCs w:val="28"/>
        </w:rPr>
        <w:t>.Рекомендовать Законодательному Собранию</w:t>
      </w:r>
      <w:r w:rsidR="00424FB2" w:rsidRPr="0093198F">
        <w:rPr>
          <w:szCs w:val="28"/>
        </w:rPr>
        <w:t xml:space="preserve"> Приморского края</w:t>
      </w:r>
      <w:r w:rsidR="007F2DC6" w:rsidRPr="0093198F">
        <w:rPr>
          <w:szCs w:val="28"/>
        </w:rPr>
        <w:t xml:space="preserve"> принять указанный законопроект в</w:t>
      </w:r>
      <w:r w:rsidR="005E3C74" w:rsidRPr="0093198F">
        <w:rPr>
          <w:szCs w:val="28"/>
        </w:rPr>
        <w:t xml:space="preserve">о втором и третьем </w:t>
      </w:r>
      <w:r w:rsidRPr="0093198F">
        <w:rPr>
          <w:szCs w:val="28"/>
        </w:rPr>
        <w:t>чтениях</w:t>
      </w:r>
      <w:r w:rsidR="007F2DC6" w:rsidRPr="0093198F">
        <w:rPr>
          <w:szCs w:val="28"/>
        </w:rPr>
        <w:t>.</w:t>
      </w:r>
    </w:p>
    <w:p w:rsidR="007F2DC6" w:rsidRPr="0093198F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93198F" w:rsidRDefault="00B80B51" w:rsidP="007F2DC6">
      <w:pPr>
        <w:pStyle w:val="a3"/>
        <w:ind w:firstLine="709"/>
        <w:jc w:val="both"/>
        <w:rPr>
          <w:szCs w:val="28"/>
        </w:rPr>
      </w:pPr>
      <w:r w:rsidRPr="0093198F">
        <w:rPr>
          <w:szCs w:val="28"/>
        </w:rPr>
        <w:lastRenderedPageBreak/>
        <w:tab/>
        <w:t>3</w:t>
      </w:r>
      <w:r w:rsidR="007F2DC6" w:rsidRPr="0093198F">
        <w:rPr>
          <w:szCs w:val="28"/>
        </w:rPr>
        <w:t>.Пор</w:t>
      </w:r>
      <w:r w:rsidR="00824F0A" w:rsidRPr="0093198F">
        <w:rPr>
          <w:szCs w:val="28"/>
        </w:rPr>
        <w:t xml:space="preserve">учить </w:t>
      </w:r>
      <w:r w:rsidR="004057DD">
        <w:rPr>
          <w:szCs w:val="28"/>
        </w:rPr>
        <w:t>Ляшенко Е.И.</w:t>
      </w:r>
      <w:r w:rsidR="008D2C53" w:rsidRPr="0093198F">
        <w:rPr>
          <w:szCs w:val="28"/>
        </w:rPr>
        <w:t>,</w:t>
      </w:r>
      <w:r w:rsidR="004057DD">
        <w:rPr>
          <w:szCs w:val="28"/>
        </w:rPr>
        <w:t xml:space="preserve"> заместителю</w:t>
      </w:r>
      <w:r w:rsidR="008D2C53" w:rsidRPr="0093198F">
        <w:rPr>
          <w:szCs w:val="28"/>
        </w:rPr>
        <w:t xml:space="preserve"> </w:t>
      </w:r>
      <w:r w:rsidR="00296209" w:rsidRPr="0093198F">
        <w:rPr>
          <w:szCs w:val="28"/>
        </w:rPr>
        <w:t>председател</w:t>
      </w:r>
      <w:r w:rsidR="004057DD">
        <w:rPr>
          <w:szCs w:val="28"/>
        </w:rPr>
        <w:t>я</w:t>
      </w:r>
      <w:r w:rsidR="008D2C53" w:rsidRPr="0093198F">
        <w:rPr>
          <w:szCs w:val="28"/>
        </w:rPr>
        <w:t xml:space="preserve"> комитета, выступить на заседании Законодательного Собрания</w:t>
      </w:r>
      <w:r w:rsidR="00424FB2" w:rsidRPr="0093198F">
        <w:rPr>
          <w:szCs w:val="28"/>
        </w:rPr>
        <w:t xml:space="preserve"> Приморского края</w:t>
      </w:r>
      <w:r w:rsidR="008D2C53" w:rsidRPr="0093198F">
        <w:rPr>
          <w:szCs w:val="28"/>
        </w:rPr>
        <w:t xml:space="preserve"> с докладом по указанному вопросу.</w:t>
      </w:r>
    </w:p>
    <w:p w:rsidR="00D52EAF" w:rsidRPr="0093198F" w:rsidRDefault="00D52EAF" w:rsidP="00D52EAF">
      <w:pPr>
        <w:ind w:firstLine="709"/>
        <w:rPr>
          <w:szCs w:val="28"/>
        </w:rPr>
      </w:pPr>
    </w:p>
    <w:p w:rsidR="007F2DC6" w:rsidRPr="0093198F" w:rsidRDefault="00B80B51" w:rsidP="00906531">
      <w:pPr>
        <w:ind w:firstLine="709"/>
        <w:jc w:val="both"/>
        <w:rPr>
          <w:szCs w:val="28"/>
        </w:rPr>
      </w:pPr>
      <w:r w:rsidRPr="0093198F">
        <w:rPr>
          <w:szCs w:val="28"/>
        </w:rPr>
        <w:t>4</w:t>
      </w:r>
      <w:r w:rsidR="007F2DC6" w:rsidRPr="0093198F">
        <w:rPr>
          <w:szCs w:val="28"/>
        </w:rPr>
        <w:t>.Определить время для рассмотрения указанного вопроса на заседании Законодательного Собрания</w:t>
      </w:r>
      <w:r w:rsidR="00906531" w:rsidRPr="0093198F">
        <w:rPr>
          <w:szCs w:val="28"/>
        </w:rPr>
        <w:t xml:space="preserve"> Приморского края - 5 минут, в том числе для до</w:t>
      </w:r>
      <w:r w:rsidR="007F2DC6" w:rsidRPr="0093198F">
        <w:rPr>
          <w:szCs w:val="28"/>
        </w:rPr>
        <w:t>клада - 2 минуты.</w:t>
      </w:r>
    </w:p>
    <w:p w:rsidR="007F2DC6" w:rsidRPr="0093198F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004615" w:rsidRPr="0093198F" w:rsidRDefault="00004615" w:rsidP="007F2DC6">
      <w:pPr>
        <w:pStyle w:val="a3"/>
        <w:tabs>
          <w:tab w:val="left" w:pos="708"/>
        </w:tabs>
        <w:rPr>
          <w:szCs w:val="28"/>
        </w:rPr>
      </w:pPr>
    </w:p>
    <w:p w:rsidR="007F2DC6" w:rsidRPr="00253729" w:rsidRDefault="007F2DC6" w:rsidP="00B80B51">
      <w:pPr>
        <w:pStyle w:val="a3"/>
        <w:tabs>
          <w:tab w:val="left" w:pos="708"/>
        </w:tabs>
        <w:rPr>
          <w:sz w:val="27"/>
          <w:szCs w:val="27"/>
        </w:rPr>
      </w:pPr>
      <w:r w:rsidRPr="0093198F">
        <w:rPr>
          <w:szCs w:val="28"/>
        </w:rPr>
        <w:t xml:space="preserve">Председатель </w:t>
      </w:r>
      <w:r w:rsidR="00CA3557" w:rsidRPr="0093198F">
        <w:rPr>
          <w:szCs w:val="28"/>
        </w:rPr>
        <w:t>комитета</w:t>
      </w:r>
      <w:r w:rsidR="00CA3557" w:rsidRPr="0093198F">
        <w:rPr>
          <w:szCs w:val="28"/>
        </w:rPr>
        <w:tab/>
        <w:t xml:space="preserve">                                            </w:t>
      </w:r>
      <w:r w:rsidR="00253729" w:rsidRPr="0093198F">
        <w:rPr>
          <w:szCs w:val="28"/>
        </w:rPr>
        <w:t xml:space="preserve">       </w:t>
      </w:r>
      <w:r w:rsidR="00CA3557" w:rsidRPr="0093198F">
        <w:rPr>
          <w:szCs w:val="28"/>
        </w:rPr>
        <w:t xml:space="preserve">           А.В. </w:t>
      </w:r>
      <w:r w:rsidR="0093198F">
        <w:rPr>
          <w:szCs w:val="28"/>
        </w:rPr>
        <w:t>Ан</w:t>
      </w:r>
      <w:r w:rsidR="00CA3557" w:rsidRPr="0093198F">
        <w:rPr>
          <w:szCs w:val="28"/>
        </w:rPr>
        <w:t>дрейченко</w:t>
      </w:r>
    </w:p>
    <w:sectPr w:rsidR="007F2DC6" w:rsidRPr="00253729" w:rsidSect="00906531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5A5" w:rsidRDefault="009D35A5">
      <w:r>
        <w:separator/>
      </w:r>
    </w:p>
  </w:endnote>
  <w:endnote w:type="continuationSeparator" w:id="0">
    <w:p w:rsidR="009D35A5" w:rsidRDefault="009D3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5A5" w:rsidRDefault="009D35A5">
      <w:r>
        <w:separator/>
      </w:r>
    </w:p>
  </w:footnote>
  <w:footnote w:type="continuationSeparator" w:id="0">
    <w:p w:rsidR="009D35A5" w:rsidRDefault="009D3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800978"/>
      <w:docPartObj>
        <w:docPartGallery w:val="Page Numbers (Top of Page)"/>
        <w:docPartUnique/>
      </w:docPartObj>
    </w:sdtPr>
    <w:sdtEndPr/>
    <w:sdtContent>
      <w:p w:rsidR="00111146" w:rsidRDefault="001111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F5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4615"/>
    <w:rsid w:val="00014B26"/>
    <w:rsid w:val="00022B36"/>
    <w:rsid w:val="00042FB4"/>
    <w:rsid w:val="00053C61"/>
    <w:rsid w:val="00054C82"/>
    <w:rsid w:val="000770C0"/>
    <w:rsid w:val="00080DED"/>
    <w:rsid w:val="000B6B63"/>
    <w:rsid w:val="000C05F8"/>
    <w:rsid w:val="000E36AC"/>
    <w:rsid w:val="00104F97"/>
    <w:rsid w:val="00111146"/>
    <w:rsid w:val="00160F97"/>
    <w:rsid w:val="00162D61"/>
    <w:rsid w:val="001910A4"/>
    <w:rsid w:val="001B2DA2"/>
    <w:rsid w:val="001B3A35"/>
    <w:rsid w:val="001C5162"/>
    <w:rsid w:val="001E62A2"/>
    <w:rsid w:val="001E77F0"/>
    <w:rsid w:val="001F5F6D"/>
    <w:rsid w:val="0020003C"/>
    <w:rsid w:val="002253DB"/>
    <w:rsid w:val="0024037C"/>
    <w:rsid w:val="00253729"/>
    <w:rsid w:val="002741F4"/>
    <w:rsid w:val="00276D42"/>
    <w:rsid w:val="002867A7"/>
    <w:rsid w:val="00296209"/>
    <w:rsid w:val="002A101B"/>
    <w:rsid w:val="002B15E0"/>
    <w:rsid w:val="00357541"/>
    <w:rsid w:val="00383131"/>
    <w:rsid w:val="00386BDC"/>
    <w:rsid w:val="003B4C86"/>
    <w:rsid w:val="003C4CB5"/>
    <w:rsid w:val="003D4A28"/>
    <w:rsid w:val="003F2358"/>
    <w:rsid w:val="003F4934"/>
    <w:rsid w:val="004057DD"/>
    <w:rsid w:val="00415EB0"/>
    <w:rsid w:val="00424FB2"/>
    <w:rsid w:val="00461E2B"/>
    <w:rsid w:val="00502777"/>
    <w:rsid w:val="00596A84"/>
    <w:rsid w:val="005A4266"/>
    <w:rsid w:val="005C0F62"/>
    <w:rsid w:val="005E3C74"/>
    <w:rsid w:val="00621D2F"/>
    <w:rsid w:val="00630A92"/>
    <w:rsid w:val="00650026"/>
    <w:rsid w:val="00655C7C"/>
    <w:rsid w:val="00664A94"/>
    <w:rsid w:val="00664C59"/>
    <w:rsid w:val="006727CB"/>
    <w:rsid w:val="00692D49"/>
    <w:rsid w:val="006B1681"/>
    <w:rsid w:val="006D590F"/>
    <w:rsid w:val="006E5C1C"/>
    <w:rsid w:val="00702205"/>
    <w:rsid w:val="007128C1"/>
    <w:rsid w:val="00715956"/>
    <w:rsid w:val="0072283B"/>
    <w:rsid w:val="007258FB"/>
    <w:rsid w:val="00742C60"/>
    <w:rsid w:val="00751091"/>
    <w:rsid w:val="007A334A"/>
    <w:rsid w:val="007D522A"/>
    <w:rsid w:val="007F0598"/>
    <w:rsid w:val="007F2DC6"/>
    <w:rsid w:val="00824F0A"/>
    <w:rsid w:val="00826063"/>
    <w:rsid w:val="00832C87"/>
    <w:rsid w:val="00837E9E"/>
    <w:rsid w:val="008602F8"/>
    <w:rsid w:val="0087792E"/>
    <w:rsid w:val="008D2C53"/>
    <w:rsid w:val="008D42FD"/>
    <w:rsid w:val="008E1274"/>
    <w:rsid w:val="008F1EBA"/>
    <w:rsid w:val="00906452"/>
    <w:rsid w:val="00906531"/>
    <w:rsid w:val="0093198F"/>
    <w:rsid w:val="00941F98"/>
    <w:rsid w:val="0099314B"/>
    <w:rsid w:val="009D35A5"/>
    <w:rsid w:val="009E5CD9"/>
    <w:rsid w:val="009F0165"/>
    <w:rsid w:val="009F626B"/>
    <w:rsid w:val="00A3502A"/>
    <w:rsid w:val="00A44B40"/>
    <w:rsid w:val="00AB610D"/>
    <w:rsid w:val="00B11F19"/>
    <w:rsid w:val="00B30D22"/>
    <w:rsid w:val="00B47888"/>
    <w:rsid w:val="00B668A9"/>
    <w:rsid w:val="00B803DE"/>
    <w:rsid w:val="00B80B51"/>
    <w:rsid w:val="00BD0731"/>
    <w:rsid w:val="00BE16C2"/>
    <w:rsid w:val="00C9335B"/>
    <w:rsid w:val="00C958B6"/>
    <w:rsid w:val="00CA3557"/>
    <w:rsid w:val="00CE3012"/>
    <w:rsid w:val="00D0104E"/>
    <w:rsid w:val="00D17A7A"/>
    <w:rsid w:val="00D3317B"/>
    <w:rsid w:val="00D52EAF"/>
    <w:rsid w:val="00D56BA4"/>
    <w:rsid w:val="00D735DD"/>
    <w:rsid w:val="00D81518"/>
    <w:rsid w:val="00DA6BEC"/>
    <w:rsid w:val="00DD399D"/>
    <w:rsid w:val="00DD660B"/>
    <w:rsid w:val="00E1260D"/>
    <w:rsid w:val="00E326C2"/>
    <w:rsid w:val="00E71255"/>
    <w:rsid w:val="00E76BEF"/>
    <w:rsid w:val="00E77161"/>
    <w:rsid w:val="00E85955"/>
    <w:rsid w:val="00EC4DE3"/>
    <w:rsid w:val="00EF6BAE"/>
    <w:rsid w:val="00F01DD8"/>
    <w:rsid w:val="00F43F57"/>
    <w:rsid w:val="00F56765"/>
    <w:rsid w:val="00FA40A6"/>
    <w:rsid w:val="00FB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54BE6"/>
  <w15:docId w15:val="{C3156E4D-AE5E-41C5-A208-F5223810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111146"/>
    <w:rPr>
      <w:sz w:val="28"/>
    </w:rPr>
  </w:style>
  <w:style w:type="paragraph" w:styleId="a7">
    <w:name w:val="Balloon Text"/>
    <w:basedOn w:val="a"/>
    <w:link w:val="a8"/>
    <w:semiHidden/>
    <w:unhideWhenUsed/>
    <w:rsid w:val="00104F9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104F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2024-12-09T06:01:00Z</cp:lastPrinted>
  <dcterms:created xsi:type="dcterms:W3CDTF">2026-10-06T00:42:00Z</dcterms:created>
  <dcterms:modified xsi:type="dcterms:W3CDTF">2026-10-06T00:42:00Z</dcterms:modified>
</cp:coreProperties>
</file>