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035" w:rsidRPr="00512035" w:rsidRDefault="003C3D9E" w:rsidP="00FE322D">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Приложение 5</w:t>
      </w:r>
    </w:p>
    <w:p w:rsidR="00512035" w:rsidRPr="00512035" w:rsidRDefault="00512035" w:rsidP="00FE322D">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 xml:space="preserve">к Закону </w:t>
      </w:r>
    </w:p>
    <w:p w:rsidR="00512035" w:rsidRPr="00512035" w:rsidRDefault="00512035" w:rsidP="00FE322D">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Приморского края</w:t>
      </w:r>
    </w:p>
    <w:p w:rsidR="00512035" w:rsidRPr="00512035" w:rsidRDefault="00FE322D" w:rsidP="00FE322D">
      <w:pPr>
        <w:widowControl w:val="0"/>
        <w:autoSpaceDE w:val="0"/>
        <w:autoSpaceDN w:val="0"/>
        <w:adjustRightInd w:val="0"/>
        <w:spacing w:after="0" w:line="240" w:lineRule="auto"/>
        <w:ind w:left="11907"/>
        <w:rPr>
          <w:rFonts w:ascii="Times New Roman" w:hAnsi="Times New Roman"/>
          <w:color w:val="000000"/>
          <w:sz w:val="28"/>
          <w:szCs w:val="28"/>
        </w:rPr>
      </w:pPr>
      <w:r w:rsidRPr="00FE322D">
        <w:rPr>
          <w:rFonts w:ascii="Times New Roman" w:hAnsi="Times New Roman"/>
          <w:color w:val="000000"/>
          <w:sz w:val="28"/>
          <w:szCs w:val="28"/>
        </w:rPr>
        <w:t>от 2</w:t>
      </w:r>
      <w:r w:rsidR="0080535E">
        <w:rPr>
          <w:rFonts w:ascii="Times New Roman" w:hAnsi="Times New Roman"/>
          <w:color w:val="000000"/>
          <w:sz w:val="28"/>
          <w:szCs w:val="28"/>
        </w:rPr>
        <w:t>5</w:t>
      </w:r>
      <w:bookmarkStart w:id="0" w:name="_GoBack"/>
      <w:bookmarkEnd w:id="0"/>
      <w:r w:rsidRPr="00FE322D">
        <w:rPr>
          <w:rFonts w:ascii="Times New Roman" w:hAnsi="Times New Roman"/>
          <w:color w:val="000000"/>
          <w:sz w:val="28"/>
          <w:szCs w:val="28"/>
        </w:rPr>
        <w:t>.06.2026 № 1009-КЗ</w:t>
      </w:r>
    </w:p>
    <w:p w:rsidR="00512035" w:rsidRPr="00512035" w:rsidRDefault="00512035" w:rsidP="00FE322D">
      <w:pPr>
        <w:widowControl w:val="0"/>
        <w:autoSpaceDE w:val="0"/>
        <w:autoSpaceDN w:val="0"/>
        <w:adjustRightInd w:val="0"/>
        <w:spacing w:after="0" w:line="240" w:lineRule="auto"/>
        <w:ind w:left="11907"/>
        <w:rPr>
          <w:rFonts w:ascii="Times New Roman" w:hAnsi="Times New Roman"/>
          <w:color w:val="000000"/>
          <w:sz w:val="28"/>
          <w:szCs w:val="28"/>
        </w:rPr>
      </w:pPr>
    </w:p>
    <w:p w:rsidR="00512035" w:rsidRPr="00512035" w:rsidRDefault="00512035" w:rsidP="00FE322D">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"Приложение 7</w:t>
      </w:r>
    </w:p>
    <w:p w:rsidR="00512035" w:rsidRPr="00512035" w:rsidRDefault="00512035" w:rsidP="00FE322D">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к Закону</w:t>
      </w:r>
    </w:p>
    <w:p w:rsidR="00512035" w:rsidRPr="00512035" w:rsidRDefault="00512035" w:rsidP="00FE322D">
      <w:pPr>
        <w:widowControl w:val="0"/>
        <w:autoSpaceDE w:val="0"/>
        <w:autoSpaceDN w:val="0"/>
        <w:adjustRightInd w:val="0"/>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Приморского края</w:t>
      </w:r>
    </w:p>
    <w:p w:rsidR="00512035" w:rsidRPr="00512035" w:rsidRDefault="00512035" w:rsidP="00FE322D">
      <w:pPr>
        <w:spacing w:after="0" w:line="240" w:lineRule="auto"/>
        <w:ind w:left="11907"/>
        <w:rPr>
          <w:rFonts w:ascii="Times New Roman" w:hAnsi="Times New Roman"/>
          <w:color w:val="000000"/>
          <w:sz w:val="28"/>
          <w:szCs w:val="28"/>
        </w:rPr>
      </w:pPr>
      <w:r w:rsidRPr="00512035">
        <w:rPr>
          <w:rFonts w:ascii="Times New Roman" w:hAnsi="Times New Roman"/>
          <w:color w:val="000000"/>
          <w:sz w:val="28"/>
          <w:szCs w:val="28"/>
        </w:rPr>
        <w:t>от 17.12.2025 № 930-КЗ</w:t>
      </w:r>
    </w:p>
    <w:p w:rsidR="00512035" w:rsidRPr="00512035" w:rsidRDefault="00512035" w:rsidP="00512035">
      <w:pPr>
        <w:spacing w:after="0" w:line="240" w:lineRule="auto"/>
        <w:rPr>
          <w:rFonts w:ascii="Times New Roman" w:hAnsi="Times New Roman"/>
          <w:color w:val="000000"/>
          <w:sz w:val="28"/>
          <w:szCs w:val="28"/>
        </w:rPr>
      </w:pPr>
    </w:p>
    <w:p w:rsidR="00512035" w:rsidRPr="00512035" w:rsidRDefault="00512035" w:rsidP="004275E7">
      <w:pPr>
        <w:spacing w:after="0" w:line="240" w:lineRule="auto"/>
        <w:jc w:val="center"/>
        <w:rPr>
          <w:rFonts w:ascii="Times New Roman" w:hAnsi="Times New Roman"/>
          <w:color w:val="000000"/>
          <w:sz w:val="28"/>
          <w:szCs w:val="28"/>
        </w:rPr>
      </w:pPr>
      <w:r w:rsidRPr="00512035">
        <w:rPr>
          <w:rFonts w:ascii="Times New Roman" w:hAnsi="Times New Roman"/>
          <w:color w:val="000000"/>
          <w:sz w:val="28"/>
          <w:szCs w:val="28"/>
        </w:rPr>
        <w:t>Распределение бюджетных ассигнований из краевого бюджета на 2026 год и плановый период 2027 и 2028 годов</w:t>
      </w:r>
    </w:p>
    <w:p w:rsidR="00512035" w:rsidRPr="00512035" w:rsidRDefault="00512035" w:rsidP="004275E7">
      <w:pPr>
        <w:spacing w:after="0" w:line="240" w:lineRule="auto"/>
        <w:jc w:val="center"/>
        <w:rPr>
          <w:rFonts w:ascii="Times New Roman" w:hAnsi="Times New Roman"/>
          <w:color w:val="000000"/>
          <w:sz w:val="28"/>
          <w:szCs w:val="28"/>
        </w:rPr>
      </w:pPr>
      <w:r w:rsidRPr="00512035">
        <w:rPr>
          <w:rFonts w:ascii="Times New Roman" w:hAnsi="Times New Roman"/>
          <w:color w:val="000000"/>
          <w:sz w:val="28"/>
          <w:szCs w:val="28"/>
        </w:rPr>
        <w:t>по государственным программам Приморского края и непрограммным направлениям деятельности</w:t>
      </w:r>
    </w:p>
    <w:p w:rsidR="004275E7" w:rsidRDefault="004275E7" w:rsidP="00512035">
      <w:pPr>
        <w:spacing w:after="0" w:line="240" w:lineRule="auto"/>
        <w:ind w:right="-110"/>
        <w:jc w:val="right"/>
        <w:rPr>
          <w:rFonts w:ascii="Times New Roman" w:hAnsi="Times New Roman"/>
          <w:color w:val="000000"/>
          <w:sz w:val="28"/>
          <w:szCs w:val="28"/>
        </w:rPr>
      </w:pPr>
    </w:p>
    <w:p w:rsidR="00512035" w:rsidRDefault="00512035" w:rsidP="00512035">
      <w:pPr>
        <w:spacing w:after="0" w:line="240" w:lineRule="auto"/>
        <w:ind w:right="-110"/>
        <w:jc w:val="right"/>
        <w:rPr>
          <w:rFonts w:ascii="Times New Roman" w:hAnsi="Times New Roman"/>
          <w:color w:val="000000"/>
          <w:sz w:val="28"/>
          <w:szCs w:val="28"/>
        </w:rPr>
      </w:pPr>
      <w:r w:rsidRPr="00512035">
        <w:rPr>
          <w:rFonts w:ascii="Times New Roman" w:hAnsi="Times New Roman"/>
          <w:color w:val="000000"/>
          <w:sz w:val="28"/>
          <w:szCs w:val="28"/>
        </w:rPr>
        <w:t>(рублей)</w:t>
      </w:r>
    </w:p>
    <w:p w:rsidR="00DF7AFF" w:rsidRPr="00DF7AFF" w:rsidRDefault="00DF7AFF" w:rsidP="00512035">
      <w:pPr>
        <w:spacing w:after="0" w:line="240" w:lineRule="auto"/>
        <w:ind w:right="-110"/>
        <w:jc w:val="right"/>
        <w:rPr>
          <w:rFonts w:ascii="Times New Roman" w:hAnsi="Times New Roman"/>
          <w:color w:val="000000"/>
          <w:sz w:val="2"/>
          <w:szCs w:val="2"/>
        </w:rPr>
      </w:pPr>
    </w:p>
    <w:p w:rsidR="00512035" w:rsidRPr="00512035" w:rsidRDefault="00512035" w:rsidP="00512035">
      <w:pPr>
        <w:spacing w:after="0" w:line="240" w:lineRule="auto"/>
        <w:jc w:val="right"/>
        <w:rPr>
          <w:sz w:val="2"/>
          <w:szCs w:val="2"/>
        </w:rPr>
      </w:pPr>
    </w:p>
    <w:tbl>
      <w:tblPr>
        <w:tblW w:w="15294" w:type="dxa"/>
        <w:tblInd w:w="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84"/>
        <w:gridCol w:w="1681"/>
        <w:gridCol w:w="651"/>
        <w:gridCol w:w="2192"/>
        <w:gridCol w:w="2193"/>
        <w:gridCol w:w="2193"/>
      </w:tblGrid>
      <w:tr w:rsidR="00FF7C4B" w:rsidTr="00DA4C21">
        <w:trPr>
          <w:trHeight w:val="547"/>
        </w:trPr>
        <w:tc>
          <w:tcPr>
            <w:tcW w:w="6384" w:type="dxa"/>
            <w:vMerge w:val="restart"/>
            <w:tcMar>
              <w:top w:w="0" w:type="dxa"/>
              <w:left w:w="0" w:type="dxa"/>
              <w:bottom w:w="0" w:type="dxa"/>
              <w:right w:w="0" w:type="dxa"/>
            </w:tcMar>
            <w:vAlign w:val="center"/>
          </w:tcPr>
          <w:p w:rsidR="007F31F1" w:rsidRDefault="007F31F1" w:rsidP="005120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681" w:type="dxa"/>
            <w:vMerge w:val="restart"/>
            <w:tcMar>
              <w:top w:w="0" w:type="dxa"/>
              <w:left w:w="0" w:type="dxa"/>
              <w:bottom w:w="0" w:type="dxa"/>
              <w:right w:w="0" w:type="dxa"/>
            </w:tcMar>
            <w:vAlign w:val="center"/>
          </w:tcPr>
          <w:p w:rsidR="008E3FB3" w:rsidRDefault="008E3FB3" w:rsidP="0051203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Целевая</w:t>
            </w:r>
          </w:p>
          <w:p w:rsidR="007F31F1" w:rsidRDefault="007F31F1" w:rsidP="005120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статья</w:t>
            </w:r>
          </w:p>
        </w:tc>
        <w:tc>
          <w:tcPr>
            <w:tcW w:w="651" w:type="dxa"/>
            <w:vMerge w:val="restart"/>
            <w:tcMar>
              <w:top w:w="0" w:type="dxa"/>
              <w:left w:w="0" w:type="dxa"/>
              <w:bottom w:w="0" w:type="dxa"/>
              <w:right w:w="0" w:type="dxa"/>
            </w:tcMar>
            <w:vAlign w:val="center"/>
          </w:tcPr>
          <w:p w:rsidR="007F31F1" w:rsidRDefault="007F31F1" w:rsidP="005120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Вид</w:t>
            </w:r>
            <w:r>
              <w:rPr>
                <w:rFonts w:ascii="Times New Roman" w:hAnsi="Times New Roman"/>
                <w:color w:val="000000"/>
                <w:sz w:val="24"/>
                <w:szCs w:val="24"/>
              </w:rPr>
              <w:br/>
              <w:t>рас-</w:t>
            </w:r>
            <w:r>
              <w:rPr>
                <w:rFonts w:ascii="Times New Roman" w:hAnsi="Times New Roman"/>
                <w:color w:val="000000"/>
                <w:sz w:val="24"/>
                <w:szCs w:val="24"/>
              </w:rPr>
              <w:br/>
              <w:t>хо-</w:t>
            </w:r>
            <w:r>
              <w:rPr>
                <w:rFonts w:ascii="Times New Roman" w:hAnsi="Times New Roman"/>
                <w:color w:val="000000"/>
                <w:sz w:val="24"/>
                <w:szCs w:val="24"/>
              </w:rPr>
              <w:br/>
              <w:t>дов</w:t>
            </w:r>
          </w:p>
        </w:tc>
        <w:tc>
          <w:tcPr>
            <w:tcW w:w="6578" w:type="dxa"/>
            <w:gridSpan w:val="3"/>
            <w:tcMar>
              <w:top w:w="0" w:type="dxa"/>
              <w:left w:w="0" w:type="dxa"/>
              <w:bottom w:w="0" w:type="dxa"/>
              <w:right w:w="0" w:type="dxa"/>
            </w:tcMar>
            <w:vAlign w:val="center"/>
          </w:tcPr>
          <w:p w:rsidR="007F31F1" w:rsidRDefault="007F31F1" w:rsidP="0051203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7F31F1" w:rsidTr="00DA4C21">
        <w:trPr>
          <w:trHeight w:val="547"/>
        </w:trPr>
        <w:tc>
          <w:tcPr>
            <w:tcW w:w="6384" w:type="dxa"/>
            <w:vMerge/>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rPr>
                <w:rFonts w:ascii="Arial" w:hAnsi="Arial" w:cs="Arial"/>
                <w:sz w:val="24"/>
                <w:szCs w:val="24"/>
              </w:rPr>
            </w:pPr>
          </w:p>
        </w:tc>
        <w:tc>
          <w:tcPr>
            <w:tcW w:w="1681" w:type="dxa"/>
            <w:vMerge/>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rPr>
                <w:rFonts w:ascii="Arial" w:hAnsi="Arial" w:cs="Arial"/>
                <w:sz w:val="24"/>
                <w:szCs w:val="24"/>
              </w:rPr>
            </w:pPr>
          </w:p>
        </w:tc>
        <w:tc>
          <w:tcPr>
            <w:tcW w:w="651" w:type="dxa"/>
            <w:vMerge/>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rPr>
                <w:rFonts w:ascii="Arial" w:hAnsi="Arial" w:cs="Arial"/>
                <w:sz w:val="24"/>
                <w:szCs w:val="24"/>
              </w:rPr>
            </w:pPr>
          </w:p>
        </w:tc>
        <w:tc>
          <w:tcPr>
            <w:tcW w:w="2192" w:type="dxa"/>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2026 год</w:t>
            </w:r>
          </w:p>
        </w:tc>
        <w:tc>
          <w:tcPr>
            <w:tcW w:w="2193" w:type="dxa"/>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2027 год</w:t>
            </w:r>
          </w:p>
        </w:tc>
        <w:tc>
          <w:tcPr>
            <w:tcW w:w="2193" w:type="dxa"/>
            <w:tcMar>
              <w:top w:w="0" w:type="dxa"/>
              <w:left w:w="0" w:type="dxa"/>
              <w:bottom w:w="0" w:type="dxa"/>
              <w:right w:w="0" w:type="dxa"/>
            </w:tcMar>
            <w:vAlign w:val="center"/>
          </w:tcPr>
          <w:p w:rsidR="007F31F1" w:rsidRDefault="007F31F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2028 год</w:t>
            </w:r>
          </w:p>
        </w:tc>
      </w:tr>
    </w:tbl>
    <w:p w:rsidR="007F31F1" w:rsidRDefault="007F31F1">
      <w:pPr>
        <w:widowControl w:val="0"/>
        <w:autoSpaceDE w:val="0"/>
        <w:autoSpaceDN w:val="0"/>
        <w:adjustRightInd w:val="0"/>
        <w:spacing w:after="0" w:line="240" w:lineRule="auto"/>
        <w:rPr>
          <w:rFonts w:ascii="Arial" w:hAnsi="Arial" w:cs="Arial"/>
          <w:sz w:val="2"/>
          <w:szCs w:val="2"/>
        </w:rPr>
      </w:pPr>
    </w:p>
    <w:p w:rsidR="007F31F1" w:rsidRDefault="007F31F1">
      <w:pPr>
        <w:widowControl w:val="0"/>
        <w:autoSpaceDE w:val="0"/>
        <w:autoSpaceDN w:val="0"/>
        <w:adjustRightInd w:val="0"/>
        <w:spacing w:after="0" w:line="240" w:lineRule="auto"/>
        <w:rPr>
          <w:rFonts w:ascii="Arial" w:hAnsi="Arial" w:cs="Arial"/>
          <w:sz w:val="2"/>
          <w:szCs w:val="2"/>
        </w:rPr>
      </w:pPr>
    </w:p>
    <w:tbl>
      <w:tblPr>
        <w:tblW w:w="1530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379"/>
        <w:gridCol w:w="1701"/>
        <w:gridCol w:w="646"/>
        <w:gridCol w:w="2194"/>
        <w:gridCol w:w="2194"/>
        <w:gridCol w:w="2195"/>
      </w:tblGrid>
      <w:tr w:rsidR="003C3D9E" w:rsidRPr="003C3D9E" w:rsidTr="003C3D9E">
        <w:trPr>
          <w:cantSplit/>
          <w:trHeight w:val="340"/>
          <w:tblHeader/>
        </w:trPr>
        <w:tc>
          <w:tcPr>
            <w:tcW w:w="6379" w:type="dxa"/>
            <w:tcMar>
              <w:top w:w="0" w:type="dxa"/>
              <w:left w:w="0" w:type="dxa"/>
              <w:bottom w:w="0" w:type="dxa"/>
              <w:right w:w="0" w:type="dxa"/>
            </w:tcMar>
            <w:vAlign w:val="center"/>
          </w:tcPr>
          <w:p w:rsidR="003C3D9E" w:rsidRPr="003C3D9E" w:rsidRDefault="003C3D9E" w:rsidP="003C3D9E">
            <w:pPr>
              <w:widowControl w:val="0"/>
              <w:autoSpaceDE w:val="0"/>
              <w:autoSpaceDN w:val="0"/>
              <w:adjustRightInd w:val="0"/>
              <w:spacing w:after="0" w:line="240" w:lineRule="auto"/>
              <w:ind w:left="57" w:right="57"/>
              <w:jc w:val="center"/>
              <w:rPr>
                <w:rFonts w:ascii="Times New Roman" w:hAnsi="Times New Roman"/>
                <w:sz w:val="24"/>
                <w:szCs w:val="24"/>
              </w:rPr>
            </w:pPr>
            <w:r w:rsidRPr="003C3D9E">
              <w:rPr>
                <w:rFonts w:ascii="Times New Roman" w:hAnsi="Times New Roman"/>
                <w:color w:val="000000"/>
                <w:sz w:val="24"/>
                <w:szCs w:val="24"/>
              </w:rPr>
              <w:t>1</w:t>
            </w:r>
          </w:p>
        </w:tc>
        <w:tc>
          <w:tcPr>
            <w:tcW w:w="1701" w:type="dxa"/>
            <w:tcMar>
              <w:top w:w="0" w:type="dxa"/>
              <w:left w:w="0" w:type="dxa"/>
              <w:bottom w:w="0" w:type="dxa"/>
              <w:right w:w="0" w:type="dxa"/>
            </w:tcMar>
            <w:vAlign w:val="cente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w:t>
            </w:r>
          </w:p>
        </w:tc>
        <w:tc>
          <w:tcPr>
            <w:tcW w:w="646" w:type="dxa"/>
            <w:tcMar>
              <w:top w:w="0" w:type="dxa"/>
              <w:left w:w="0" w:type="dxa"/>
              <w:bottom w:w="0" w:type="dxa"/>
              <w:right w:w="0" w:type="dxa"/>
            </w:tcMar>
            <w:vAlign w:val="cente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w:t>
            </w:r>
          </w:p>
        </w:tc>
        <w:tc>
          <w:tcPr>
            <w:tcW w:w="2194" w:type="dxa"/>
            <w:tcMar>
              <w:top w:w="0" w:type="dxa"/>
              <w:left w:w="0" w:type="dxa"/>
              <w:bottom w:w="0" w:type="dxa"/>
              <w:right w:w="0" w:type="dxa"/>
            </w:tcMar>
            <w:vAlign w:val="center"/>
          </w:tcPr>
          <w:p w:rsidR="003C3D9E" w:rsidRPr="003C3D9E" w:rsidRDefault="003C3D9E" w:rsidP="003C3D9E">
            <w:pPr>
              <w:widowControl w:val="0"/>
              <w:autoSpaceDE w:val="0"/>
              <w:autoSpaceDN w:val="0"/>
              <w:adjustRightInd w:val="0"/>
              <w:spacing w:after="0" w:line="240" w:lineRule="auto"/>
              <w:ind w:left="57" w:right="57"/>
              <w:jc w:val="center"/>
              <w:rPr>
                <w:rFonts w:ascii="Times New Roman" w:hAnsi="Times New Roman"/>
                <w:sz w:val="24"/>
                <w:szCs w:val="24"/>
              </w:rPr>
            </w:pPr>
            <w:r w:rsidRPr="003C3D9E">
              <w:rPr>
                <w:rFonts w:ascii="Times New Roman" w:hAnsi="Times New Roman"/>
                <w:color w:val="000000"/>
                <w:sz w:val="24"/>
                <w:szCs w:val="24"/>
              </w:rPr>
              <w:t>4</w:t>
            </w:r>
          </w:p>
        </w:tc>
        <w:tc>
          <w:tcPr>
            <w:tcW w:w="2194" w:type="dxa"/>
            <w:tcMar>
              <w:top w:w="0" w:type="dxa"/>
              <w:left w:w="0" w:type="dxa"/>
              <w:bottom w:w="0" w:type="dxa"/>
              <w:right w:w="0" w:type="dxa"/>
            </w:tcMar>
            <w:vAlign w:val="center"/>
          </w:tcPr>
          <w:p w:rsidR="003C3D9E" w:rsidRPr="003C3D9E" w:rsidRDefault="003C3D9E" w:rsidP="003C3D9E">
            <w:pPr>
              <w:widowControl w:val="0"/>
              <w:autoSpaceDE w:val="0"/>
              <w:autoSpaceDN w:val="0"/>
              <w:adjustRightInd w:val="0"/>
              <w:spacing w:after="0" w:line="240" w:lineRule="auto"/>
              <w:ind w:left="57" w:right="57"/>
              <w:jc w:val="center"/>
              <w:rPr>
                <w:rFonts w:ascii="Times New Roman" w:hAnsi="Times New Roman"/>
                <w:sz w:val="24"/>
                <w:szCs w:val="24"/>
              </w:rPr>
            </w:pPr>
            <w:r w:rsidRPr="003C3D9E">
              <w:rPr>
                <w:rFonts w:ascii="Times New Roman" w:hAnsi="Times New Roman"/>
                <w:color w:val="000000"/>
                <w:sz w:val="24"/>
                <w:szCs w:val="24"/>
              </w:rPr>
              <w:t>5</w:t>
            </w:r>
          </w:p>
        </w:tc>
        <w:tc>
          <w:tcPr>
            <w:tcW w:w="2195" w:type="dxa"/>
            <w:tcMar>
              <w:top w:w="0" w:type="dxa"/>
              <w:left w:w="0" w:type="dxa"/>
              <w:bottom w:w="0" w:type="dxa"/>
              <w:right w:w="0" w:type="dxa"/>
            </w:tcMar>
            <w:vAlign w:val="center"/>
          </w:tcPr>
          <w:p w:rsidR="003C3D9E" w:rsidRPr="003C3D9E" w:rsidRDefault="003C3D9E" w:rsidP="003C3D9E">
            <w:pPr>
              <w:widowControl w:val="0"/>
              <w:autoSpaceDE w:val="0"/>
              <w:autoSpaceDN w:val="0"/>
              <w:adjustRightInd w:val="0"/>
              <w:spacing w:after="0" w:line="240" w:lineRule="auto"/>
              <w:ind w:left="57" w:right="57"/>
              <w:jc w:val="center"/>
              <w:rPr>
                <w:rFonts w:ascii="Times New Roman" w:hAnsi="Times New Roman"/>
                <w:sz w:val="24"/>
                <w:szCs w:val="24"/>
              </w:rPr>
            </w:pPr>
            <w:r w:rsidRPr="003C3D9E">
              <w:rPr>
                <w:rFonts w:ascii="Times New Roman" w:hAnsi="Times New Roman"/>
                <w:color w:val="000000"/>
                <w:sz w:val="24"/>
                <w:szCs w:val="24"/>
              </w:rPr>
              <w:t>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44 262 660 608,09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39 273 871 924,12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40 938 203 388,06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4 943 558 684,39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4 670 878 812,92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4 258 714 337,00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"Модернизация первичного звена здравоохранения"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3 161 794 709,39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2 974 835 443,92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2 749 735 835,00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структурного подразделения краевого государственного бюджетного учреждения здравоохранения "Владивостокская детская поликлиника №</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5")</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011Д14382Г</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101 280 810,31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011Д14382Г</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101 280 810,31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011Д14382Г</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101 280 810,31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структурного подразделения краевого государственного бюджетного учреждения здравоохранения "Владивостокская поликлиника №</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9" на территории поселка Трудовое)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011Д14383Г</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102 582 654,74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011Д14383Г</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102 582 654,74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011Д14383Г</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102 582 654,74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краевого государственного бюджетного учреждения здравоохранения "Лазовская центральная районная больница")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011Д14384Ж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011Д14384Ж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011Д14384Ж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региональных программ модернизации первичного звена здравоохранения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011Д153650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2 902 931 244,34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2 974 835 443,92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2 749 735 835,00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011Д153650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2 459 842 790,37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2 581 759 979,92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2 081 562 502,00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011Д153650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2 459 842 790,37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2 581 759 979,92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2 081 562 502,00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011Д153650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443 088 453,97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393 075 464,00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668 173 333,00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011Д153650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443 088 453,97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393 075 464,00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668 173 333,00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"Борьба с сердечно-сосудистыми заболеваниями"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238 168 660,00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241 740 516,00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244 299 271,00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011Д255860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238 168 660,00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241 740 516,00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244 299 271,00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011Д255860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238 168 660,00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241 740 516,00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244 299 271,00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011Д255860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238 168 660,00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241 740 516,00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244 299 271,00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"Борьба с онкологическими заболеваниями"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144 123 000,00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Модернизация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011Д352660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144 123 000,00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011Д352660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144 123 000,00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011Д352660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144 123 000,00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"Борьба с сахарным диабетом"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72 465 876,00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11 362 887,00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18 978 125,00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40 615 567,00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40 615 567,00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40 615 567,00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беременных женщин с сахарным диабетом системами непрерывного мониторинга глюкозы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13 425 773,00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13 425 773,00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13 425 773,00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18 424 536,00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11 362 887,00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18 978 125,00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18 424 536,00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11 362 887,00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18 978 125,00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011Д451580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18 424 536,00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11 362 887,00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18 978 125,00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"Борьба с гепатитом С и минимизация рисков распространения данного заболевания"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96 248 557,00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98 366 289,00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100 064 271,00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011Д552140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96 248 557,00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98 366 289,00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100 064 271,00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011Д552140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96 248 557,00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98 366 289,00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100 064 271,00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011Д552140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96 248 557,00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98 366 289,00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100 064 271,00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"Совершенствование экстренной медицинской помощи"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242 887 439,00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244 207 439,00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245 967 439,00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закупки авиационных работ в целях оказания медицинской помощи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011Д655540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242 887 439,00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244 207 439,00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245 967 439,00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011Д655540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242 887 439,00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244 207 439,00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245 967 439,00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011Д655540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242 887 439,00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244 207 439,00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245 967 439,00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"Оптимальная для восстановления здоровья медицинская реабилитация"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39 612 371,00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18 228 866,00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011Д757520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39 612 371,00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18 228 866,00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011Д757520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39 612 371,00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18 228 866,00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011Д757520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39 612 371,00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18 228 866,00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"Здоровье для каждого"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011ДА00000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5 494 639,00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2 294 227,00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804 375,00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011ДА55460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5 494 639,00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2 294 227,00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804 375,00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011ДА55460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5 494 639,00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2 294 227,00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804 375,00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011ДА55460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5 494 639,00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2 294 227,00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804 375,00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"Медицинские кадры"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011ДБ00000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496 282 000,00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597 442 000,00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597 442 000,00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011ДБ80400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496 282 000,00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597 442 000,00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597 442 000,00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011ДБ80400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496 282 000,00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597 442 000,00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597 442 000,00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011ДБ80400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496 282 000,00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597 442 000,00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597 442 000,00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"Охрана материнства и детства"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011Я300000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590 604 433,00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338 278 145,00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301 423 021,00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Оснащение (дооснащение и (или) переоснащение) медицинскими изделиями региональных детских больниц</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377 537 938,00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377 537 938,00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377 537 938,00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011Я351470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25 614 433,00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29 471 959,00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011Я351470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25 614 433,00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29 471 959,00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011Я351470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25 614 433,00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29 471 959,00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011Я353160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187 452 062,00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308 806 186,00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301 423 021,00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011Я353160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187 452 062,00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308 806 186,00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301 423 021,00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011Я353160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187 452 062,00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308 806 186,00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301 423 021,00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39 319 101 923,70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34 602 993 111,20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36 679 489 051,06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функций государственного органа в сфере здравоохранения"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0141100000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162 320 384,00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165 871 989,00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172 430 956,00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160 950 184,00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164 438 689,00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170 945 856,00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156 905 242,00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163 161 038,00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169 668 205,00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156 905 242,00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163 161 038,00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169 668 205,00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4 032 652,68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1 277 651,00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1 277 651,00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4 032 652,68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1 277 651,00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1 277 651,00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12 289,32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12 289,32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0141159800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1 433 300,00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1 485 100,00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0141159800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1 433 300,00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1 485 100,00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0141159800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1 433 300,00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1 485 100,00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деятельности краевых государственных учреждений здравоохранения"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0141200000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11 058 293 231,02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11 526 526 653,72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12 259 747 508,30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0141222690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0141222690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0141222690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10 728 396 369,45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11 290 447 089,74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12 013 173 751,03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442 685 414,90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470 923 812,37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501 721 834,57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442 685 414,90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470 923 812,37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501 721 834,57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53 739 068,29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55 893 840,00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58 129 600,00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53 739 068,29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55 893 840,00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58 129 600,00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5 011,71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5 011,71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10 231 235 874,55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10 762 869 197,37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11 452 531 666,46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9 176 580 023,19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9 811 124 951,74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10 456 794 866,21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1 054 655 851,36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951 744 245,63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995 736 800,25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760 240,00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790 650,00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760 240,00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790 650,00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321 196 861,57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227 379 563,98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237 873 757,27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321 196 861,57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227 379 563,98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237 873 757,27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301 548 330,84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221 226 766,98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231 720 960,27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19 648 530,73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6 152 797,00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6 152 797,00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lastRenderedPageBreak/>
              <w:t>Комплекс процессных мероприятий "Развитие и укрепление материально-технической базы краевых государственных учреждений здравоохранения"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0141300000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1 223 592 990,36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360 814 752,98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369 281 098,08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медицинских изделий (средства для реабилитации инвалидов)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0141325730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65 629 800,55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0141325730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65 629 800,55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0141325730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65 629 800,55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1 157 963 189,81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360 814 752,98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369 281 098,08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1 157 963 189,81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360 814 752,98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369 281 098,08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1 042 467 517,76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343 331 535,98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351 797 881,08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115 495 672,05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17 483 217,00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17 483 217,00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обеспечения учреждений здравоохранения Приморского края медицинским оборудованием"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0141400000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893 621 548,45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460 183 646,46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451 717 301,36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893 621 548,45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460 183 646,46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451 717 301,36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893 621 548,45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460 183 646,46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451 717 301,36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797 121 276,45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460 183 646,46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451 717 301,36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96 500 272,00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"Строительство, реконструкция и капитальный ремонт объектов здравоохранения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0141500000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227 931 373,28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0141523390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16 058 153,57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0141523390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16 058 153,57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0141523390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16 058 153,57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0141543640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211 873 219,71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0141543640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211 873 219,71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0141543640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211 873 219,71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обеспечения населения Приморского края льготными лекарственными средствами"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0142100000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5 748 236 501,40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2 255 882 128,00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2 287 688 077,00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0142121600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4 747 907 984,40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1 229 568 003,00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1 229 568 003,00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0142121600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4 747 907 984,40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1 229 568 003,00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1 229 568 003,00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0142121600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4 747 907 984,40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1 229 568 003,00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1 229 568 003,00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отдельных полномочий в области лекарственного обеспечения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151 221 100,00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151 221 100,00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151 221 100,00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64 400 000,00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64 400 000,00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86 821 100,00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86 821 100,00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86 821 100,00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86 821 100,00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86 821 100,00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86 821 100,00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0142154600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765 240 800,00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790 933 400,00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822 623 200,00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0142154600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221 847 600,00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221 847 600,00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221 847 600,00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0142154600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221 847 600,00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221 847 600,00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221 847 600,00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0142154600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543 393 200,00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569 085 800,00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600 775 600,00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0142154600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543 393 200,00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569 085 800,00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600 775 600,00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лекарственными препаратами по рецептам на лекарственные препараты детей в возрасте до 6 лет из многодетных семей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0142181920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79 377 852,00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79 377 852,00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79 377 852,00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0142181920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7 216 168,00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7 216 168,00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7 216 168,00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0142181920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7 216 168,00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7 216 168,00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7 216 168,00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0142181920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72 161 684,00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72 161 684,00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72 161 684,00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0142181920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72 161 684,00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72 161 684,00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72 161 684,00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1C2053">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01421R2160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4 233 086,00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4 520 127,00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4 630 779,00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01421R2160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4 233 086,00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4 520 127,00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4 630 779,00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01421R2160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4 233 086,00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4 520 127,00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4 630 779,00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01421R4680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255 679,00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261 646,00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267 143,00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01421R4680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255 679,00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261 646,00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267 143,00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01421R4680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255 679,00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261 646,00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267 143,00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службы родовспоможения и детства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0142200000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129 261 828,00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135 189 973,00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136 471 529,00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35 983 600,00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0142221760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11 756 500,00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01422R3850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49 721 728,00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55 649 873,00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56 931 429,00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01422R3850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49 721 728,00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55 649 873,00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56 931 429,00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01422R3850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49 721 728,00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55 649 873,00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56 931 429,00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мероприятий, направленных на борьбу с социально значимыми заболеваниями"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0142300000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60 590 741,00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68 286 329,00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69 529 481,00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профилактике ВИЧ-инфекции и гепатитов В и С</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0142323290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0142323290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0142323290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01423R2020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56 590 741,00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64 286 329,00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65 529 481,00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01423R2020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56 590 741,00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64 286 329,00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65 529 481,00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01423R2020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56 590 741,00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64 286 329,00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65 529 481,00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оказания специализированной и высокотехнологичной медицинской помощи жителям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0142400000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272 917 995,00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123 484 380,00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123 847 980,00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55 481 070,00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55 481 070,00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55 231 070,00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0142481100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7 111 060,00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6 837 557,00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6 837 557,00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0142481100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7 111 060,00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6 837 557,00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6 837 557,00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0142481100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7 111 060,00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6 837 557,00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6 837 557,00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0142481440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0142481440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0142481440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01424R4020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201 825 065,00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101 856 023,00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102 177 923,00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01424R4020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201 825 065,00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101 856 023,00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102 177 923,00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01424R4020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146 794 169,53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63 976 793,74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64 178 982,37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01424R4020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55 030 895,47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37 879 229,26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37 998 940,63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деятельности, связанной с донорством органов человека в целях трансплантации (пересадки)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01424R4760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1 082 500,00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01424R4760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1 082 500,00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01424R4760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1 082 500,00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паллиативной медицинской помощи"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0142500000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59 801 852,00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61 083 291,00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62 236 494,00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паллиативной медицинской помощи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01425R2010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59 801 852,00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61 083 291,00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62 236 494,00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01425R2010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15 250 759,00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16 532 198,00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16 528 231,00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01425R2010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15 250 759,00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16 532 198,00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16 528 231,00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01425R2010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44 551 093,00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44 551 093,00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45 708 263,00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01425R2010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44 551 093,00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44 551 093,00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45 708 263,00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бесплатного оказания гражданам медицинской помощи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0142600000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17 359 011 104,00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18 494 221 535,00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19 756 452 785,00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0142681310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17 358 011 104,00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18 491 221 535,00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19 753 452 785,00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0142681310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17 358 011 104,00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18 491 221 535,00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19 753 452 785,00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0142681310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17 358 011 104,00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18 491 221 535,00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19 753 452 785,00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Компенсация расходов по оплате проживания в гостиницах города Владивостока граждан, страдающих онкологическими заболеваниями или имеющих подозрение на онкологическое заболевание, и сопровождающих их лиц</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0142681720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0142681720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0142681720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"Дополнительное финансовое обеспечение реализации территориальной программы обязательного медицинского страхования"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0142700000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627 824 649,00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0142795001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328 104 000,00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0142795001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328 104 000,00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0142795001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328 104 000,00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 бюджету территориального фонда обязательного медицинского страхования Приморского края на оплату труда администраторов и медицинских регистраторов медицинских организаций, оказывающих первичную медико-санитарную помощь в амбулаторных условиях по территориально-участковому принципу</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0142795004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299 720 649,00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0142795004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299 720 649,00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0142795004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299 720 649,00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"Информационные сервисы в здравоохранении"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0142900000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550 100 838,85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101 380 000,00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101 500 000,00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Импортозамещение программного обеспечения и программно-аппаратных комплексов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0142925500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0142925500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0142925500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Внедрение и сопровождение современных информационных систем в здравоохранении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0142925690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0142925690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0142925690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247 550 838,85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247 550 838,85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2 228 758,85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0142971600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245 322 080,00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деятельности, развитие и укрепление материально-</w:t>
            </w:r>
            <w:r w:rsidR="001C2053">
              <w:rPr>
                <w:rFonts w:ascii="Times New Roman" w:hAnsi="Times New Roman"/>
                <w:b/>
                <w:bCs/>
                <w:color w:val="000000"/>
                <w:sz w:val="24"/>
                <w:szCs w:val="24"/>
              </w:rPr>
              <w:t xml:space="preserve"> </w:t>
            </w:r>
            <w:r w:rsidRPr="003C3D9E">
              <w:rPr>
                <w:rFonts w:ascii="Times New Roman" w:hAnsi="Times New Roman"/>
                <w:b/>
                <w:bCs/>
                <w:color w:val="000000"/>
                <w:sz w:val="24"/>
                <w:szCs w:val="24"/>
              </w:rPr>
              <w:t>технической базы профессиональных образовательных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0143100000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688 624 133,48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697 048 433,04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735 565 841,32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594 606 521,12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615 939 246,69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652 591 308,97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594 606 521,12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615 939 246,69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652 591 308,97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594 606 521,12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615 939 246,69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652 591 308,97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78 898 443,36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65 442 277,35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66 766 501,35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78 898 443,36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65 442 277,35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66 766 501,35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78 617 123,36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65 442 277,35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66 766 501,35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281 320,00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15 119 169,00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15 666 909,00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16 208 031,00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15 119 169,00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15 666 909,00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16 208 031,00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0143181160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15 119 169,00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15 666 909,00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16 208 031,00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"Социальная поддержка работников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0143200000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231 952 753,86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128 000 000,00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40 253,86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40 253,86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40 253,86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Специальная социальная выплата для медицинских работников, оказывающих не входящую в базовую программу обязательного медицинского страхования медицинскую помощь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0143281870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92 928 000,00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0143281870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92 928 000,00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0143281870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92 928 000,00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Специальная социальная выплата для медицинских работников, работающих в составе призывных комиссий военных комиссариатов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0143281900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10 984 500,00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0143281900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10 984 500,00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0143281900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10 984 500,00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w:t>
            </w:r>
            <w:r w:rsidR="001C2053">
              <w:rPr>
                <w:rFonts w:ascii="Times New Roman" w:hAnsi="Times New Roman"/>
                <w:color w:val="000000"/>
                <w:sz w:val="24"/>
                <w:szCs w:val="24"/>
              </w:rPr>
              <w:br/>
            </w:r>
            <w:r w:rsidRPr="003C3D9E">
              <w:rPr>
                <w:rFonts w:ascii="Times New Roman" w:hAnsi="Times New Roman"/>
                <w:color w:val="000000"/>
                <w:sz w:val="24"/>
                <w:szCs w:val="24"/>
              </w:rPr>
              <w:t>50 тысяч человек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01432R1380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01432R1380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01432R1380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"Предоставление мер поддержки студентам и ординаторам высших учебных заведений, обучающимся в рамках целевой подготовки"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0143500000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25 020 000,00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25 020 000,00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25 020 000,00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0143581640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0143581640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0143581640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70 389 911 298,90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70 740 175 906,66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70 794 558 274,13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5 737 966 320,45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6 934 195 182,26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8 098 954 924,18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"Мы вместе (Воспитание гармонично развитой личности)"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021Ю200000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261 011 613,40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31 086 400,00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31 086 400,00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021Ю261110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212 511 613,40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31 086 400,00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31 086 400,00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021Ю261110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212 511 613,40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31 086 400,00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31 086 400,00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021Ю261110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212 511 613,40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31 086 400,00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31 086 400,00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021Ю261780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021Ю261780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021Ю261780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субсидии из краевого бюджета Приморской региональной общественной организации информационной защиты "Медиабратство "Киберволонтеры" в целях финансового обеспечения затрат на развитие общественно значимых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021Ю263210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021Ю263210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021Ю263210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"Все лучшее детям"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021Ю400000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2 203 300 728,65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2 988 483 921,39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5 048 507 267,51</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Материально-техническое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021Ю424230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322 599 879,64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021Ю424230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322 599 879,64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021Ю424230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322 599 879,64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1 448 667 319,60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1 533 081 856,56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2 958 784 687,51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1 448 667 319,60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1 533 081 856,56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2 958 784 687,51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1 448 667 319,60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1 533 081 856,56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2 958 784 687,51</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Оснащение общеобразовательных организаций средствами обучения и воспитания для реализации учебных предметов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021Ю455590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73 569 793,81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021Ю455590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73 569 793,81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021Ю455590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73 569 793,81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модернизации школьных систем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021Ю457500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139 483 456,81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75 392 784,82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021Ю457500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139 483 456,81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75 392 784,82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021Ю457500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139 483 456,81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75 392 784,82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возмещение затрат, связанных с функционированием ключевых центров дополнительного образования детей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021Ю463500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18 755 559,00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021Ю463500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18 755 559,00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021Ю463500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18 755 559,00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Адресное строи</w:t>
            </w:r>
            <w:r w:rsidR="0063329D">
              <w:rPr>
                <w:rFonts w:ascii="Times New Roman" w:hAnsi="Times New Roman"/>
                <w:color w:val="000000"/>
                <w:sz w:val="24"/>
                <w:szCs w:val="24"/>
              </w:rPr>
              <w:t>тельство школ в отдельных населе</w:t>
            </w:r>
            <w:r w:rsidRPr="003C3D9E">
              <w:rPr>
                <w:rFonts w:ascii="Times New Roman" w:hAnsi="Times New Roman"/>
                <w:color w:val="000000"/>
                <w:sz w:val="24"/>
                <w:szCs w:val="24"/>
              </w:rPr>
              <w:t>нных пунктах с объективно выявленной потребностью инфраструктуры (зданий) школ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021Ю4А0490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200 224 719,79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1 380 009 280,01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2 089 722 580,00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021Ю4А0490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200 224 719,79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1 380 009 280,01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2 089 722 580,00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021Ю4А0490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200 224 719,79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1 380 009 280,01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2 089 722 580,00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"Педагоги и наставники"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021Ю600000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2 220 276 864,95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2 276 586 751,55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2 273 131 716,67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Приморского края, муниципальных общеобразовательных организаций и профессиональных образовательных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021Ю650500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56 142 300,00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66 987 200,00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66 950 200,00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021Ю650500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45 914 468,00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45 914 468,00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45 914 468,00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021Ю650500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45 914 468,00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45 914 468,00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45 914 468,00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021Ю650500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10 227 832,00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21 072 732,00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21 035 732,00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021Ю650500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234 360,00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234 360,00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234 360,00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021Ю650500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9 993 472,00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20 838 372,00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20 801 372,00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139 762 164,95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166 025 051,55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168 082 916,67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139 762 164,95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166 025 051,55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168 082 916,67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139 762 164,95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166 025 051,55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168 082 916,67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021Ю652560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021Ю652560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021Ю652560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1 793 680 800,00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1 810 943 700,00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1 810 943 700,00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1 731 716 016,00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1 748 978 916,00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1 748 978 916,00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1 731 716 016,00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1 748 978 916,00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1 748 978 916,00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61 964 784,00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61 964 784,00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61 964 784,00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58 293 144,00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58 293 144,00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58 293 144,00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3 671 640,00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3 671 640,00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3 671 640,00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190 011 600,00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192 630 800,00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197 154 900,00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190 011 600,00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192 630 800,00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197 154 900,00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40 833 260,00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41 833 260,00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41 833 260,00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021Ю653630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149 178 340,00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150 797 540,00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155 321 640,00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021Ю680440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021Ю680440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021Ю680440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"Профессионалитет"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021Ю900000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306 879 072,20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387 330 309,28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Преобразование учебных корпусов и общежитий колледжей как неотъемлемой части учебно-производственного комплекса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021Ю950520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306 879 072,20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387 330 309,28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021Ю950520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306 879 072,20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387 330 309,28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021Ю950520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54 580 412,38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021Ю950520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252 298 659,82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387 330 309,28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"Поддержка семьи"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021Я100000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746 498 041,25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1 250 707 800,04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746 229 540,00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021Я150540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260 870 103,10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518 845 360,82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021Я150540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260 870 103,10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518 845 360,82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021Я150540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260 870 103,10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518 845 360,82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021Я153150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249 987 938,15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276 223 299,00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021Я153150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249 987 938,15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276 223 299,00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021Я153150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249 987 938,15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276 223 299,00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Меры социальной поддержки студентов, имеющих ребенка (детей) в возрасте до трех лет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021Я180510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021Я180510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021Я180510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35 640 000,00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Адресное строительство детских садов в отдельных населенных пунктах с объективно выявленной потребностью инфраструктуры (зданий)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021Я1А0540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419 999 140,22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710 589 540,00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021Я1А0540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419 999 140,22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710 589 540,00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021Я1А0540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419 999 140,22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710 589 540,00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64 651 944 978,45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63 805 980 724,40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62 695 603 349,95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образовательных программ дошкольного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0241000000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11 992 138 365,08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12 578 939 397,00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13 388 499 009,00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0241060030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239 341 163,00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0241060030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73 159 374,00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0241060030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73 159 374,00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0241060030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166 181 789,00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0241060030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166 181 789,00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0241092070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50 821 466,08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0241092070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50 821 466,08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0241092070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50 821 466,08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0241093070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11 701 975 736,00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12 578 939 397,00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13 388 499 009,00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0241093070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11 701 975 736,00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12 578 939 397,00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13 388 499 009,00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0241093070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11 701 975 736,00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12 578 939 397,00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13 388 499 009,00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инфраструктуры организаций дошкольного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0241100000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683 922 509,81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зданий муниципальных образовательных организаций, оказывающих услуги дошкольного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0241192020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33 517 455,99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0241192020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33 517 455,99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0241192020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33 517 455,99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0241192300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298 596 321,76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0241192300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298 596 321,76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0241192300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298 596 321,76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0241197009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351 808 732,06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0241197009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351 808 732,06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0241197009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351 808 732,06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общеобразовательных программ и развитие системы общего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0242000000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29 099 319 649,26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31 158 844 400,35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32 913 570 207,57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0242060010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374 374 570,00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0242060010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373 632 010,00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0242060010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373 632 010,00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0242060010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742 560,00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0242060010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742 560,00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3 526 528 342,10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3 737 930 208,00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3 945 539 751,53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3 526 528 342,10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3 737 930 208,00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3 945 539 751,53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3 126 486 250,61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3 315 066 173,53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3 497 952 498,13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400 042 091,49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422 864 034,47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447 587 253,40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143 587 200,00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143 587 200,00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142 087 200,00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меры социальной поддержки педагогическим работникам по итогам прохождения добровольного тестирования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0242081800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0242081800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0242081800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Премии победителю и призерам регионального этапа Всероссийского конкурса "Учитель года России", победителям региональных этапов профессиональных конкурсов, проводимых министерством образования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0242081980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0242081980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Премии и гранты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0242081980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0242093060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22 767 277 708,00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25 172 161 012,00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26 782 795 783,00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0242093060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22 767 277 708,00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25 172 161 012,00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26 782 795 783,00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0242093060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22 767 277 708,00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25 172 161 012,00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26 782 795 783,00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0242093150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618 217 002,00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629 855 712,00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629 855 712,00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0242093150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618 217 002,00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629 855 712,00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629 855 712,00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0242093150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618 217 002,00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629 855 712,00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629 855 712,00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02420R3040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1 660 333 827,16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1 618 897 468,35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1 555 378 961,04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02420R3040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1 605 043 670,50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1 562 238 157,09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1 498 719 649,78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02420R3040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1 605 043 670,50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1 562 238 157,09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1 498 719 649,78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02420R3040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55 290 156,66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56 659 311,26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56 659 311,26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02420R3040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49 563 038,66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50 826 291,00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50 826 291,00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02420R3040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5 727 118,00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5 833 020,26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5 833 020,26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"Выявление и поддержка одаренных детей и молодежи"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0242100000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116 990 840,00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36 720 000,00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36 720 000,00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80 270 840,00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80 270 840,00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80 270 840,00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 Губернатора Приморского края для одаренных детей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0242181490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0242181490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0242181490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0242181590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0242181590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0242181590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30 960 000,00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инфраструктуры общеобразовательных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0242200000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3 138 429 516,53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5 720 745 351,05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2 383 968 876,67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услуг по охране объектов образования и их содержание до передачи в эксплуатацию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0242226180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0242226180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0242226180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грантов Губернатора Приморского края победителям конкурса "Обновление школьных пространств"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0242263350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0242263350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0242263350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грантов Губернатора Приморского края победителям конкурса "Лучшие школьные столовые"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0242263360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0242263360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0242263360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59 311 929,80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59 311 929,80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36 734 094,15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22 577 835,65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0242292040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1 788 417 758,27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4 036 919 861,74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1 002 631 410,00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0242292040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1 788 417 758,27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4 036 919 861,74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1 002 631 410,00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0242292040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1 788 417 758,27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4 036 919 861,74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1 002 631 410,00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зданий муниципальных общеобразовательных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0242292340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215 956 838,76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0242292340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215 956 838,76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0242292340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215 956 838,76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02422R3050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195 229 846,16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287 153 736,73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204 309 466,67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02422R3050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68 825 846,16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147 696 002,73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94 079 999,67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02422R3050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68 825 846,16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147 696 002,73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94 079 999,67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02422R3050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126 404 000,00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139 457 734,00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110 229 467,00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02422R3050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126 404 000,00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139 457 734,00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110 229 467,00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 эксплуатация объекта образования "Школа на 1125 мест в районе ул. Русская, 73д в г. Владивостоке")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02422R505П</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262 089 175,26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253 141 752,58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346 962 330,00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02422R505П</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262 089 175,26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253 141 752,58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346 962 330,00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02422R505П</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262 089 175,26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253 141 752,58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346 962 330,00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Создание новых мест в общеобразовательных организациях в связи с ростом числа обучающихся, вызванным </w:t>
            </w:r>
            <w:r w:rsidR="0063329D">
              <w:rPr>
                <w:rFonts w:ascii="Times New Roman" w:hAnsi="Times New Roman"/>
                <w:color w:val="000000"/>
                <w:sz w:val="24"/>
                <w:szCs w:val="24"/>
              </w:rPr>
              <w:t>демографическим фактором, за сче</w:t>
            </w:r>
            <w:r w:rsidRPr="003C3D9E">
              <w:rPr>
                <w:rFonts w:ascii="Times New Roman" w:hAnsi="Times New Roman"/>
                <w:color w:val="000000"/>
                <w:sz w:val="24"/>
                <w:szCs w:val="24"/>
              </w:rPr>
              <w:t>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02422А3050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449 437 000,00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793 171 000,00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826 561 000,00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02422А3050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449 437 000,00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793 171 000,00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826 561 000,00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02422А3050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449 437 000,00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793 171 000,00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826 561 000,00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(Создание и эксплуатация объекта образования "Школа на 1125 мест в районе ул. Русская, 73д в г. Владивостоке")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02422А505П</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117 186 968,28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350 359 000,00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3 504 670,00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02422А505П</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117 186 968,28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350 359 000,00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3 504 670,00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02422А505П</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117 186 968,28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350 359 000,00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3 504 670,00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дополнительных общеобразовательных программ и обеспечение условий их предоставления"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0243000000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469 303 888,73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485 220 999,35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508 136 015,58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464 303 888,73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485 220 999,35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508 136 015,58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464 303 888,73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485 220 999,35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508 136 015,58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464 303 888,73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485 220 999,35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508 136 015,58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"Социальная поддержка, направленная на повышение доступности услуг, предоставляемых организациями отдыха и оздоровления детей"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0243100000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724 905 413,63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792 850 971,81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734 225 439,47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108 381 304,78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118 045 415,40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122 767 231,99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108 381 304,78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118 045 415,40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122 767 231,99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108 381 304,78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118 045 415,40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122 767 231,99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136 097 749,68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13 682 798,92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13 682 340,96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136 097 749,68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13 682 798,92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13 682 340,96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11 913 775,01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124 183 974,67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13 682 798,92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13 682 340,96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0243193080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411 398 457,94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574 775 542,30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597 775 866,52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0243193080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411 398 457,94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574 775 542,30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597 775 866,52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0243193080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411 398 457,94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574 775 542,30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597 775 866,52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02431R4940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69 027 901,23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86 347 215,19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02431R4940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69 027 901,23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02431R4940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69 027 901,23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02431R4940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86 347 215,19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02431R4940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86 347 215,19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0243200000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700 288 050,25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4 823 500,00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4 823 500,00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мероприятий для детей и молодежи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0243220150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24 823 500,00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4 823 500,00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4 823 500,00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0243220150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24 823 500,00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4 823 500,00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4 823 500,00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0243220150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24 823 500,00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4 823 500,00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4 823 500,00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w:t>
            </w:r>
            <w:r w:rsidR="0063329D">
              <w:rPr>
                <w:rFonts w:ascii="Times New Roman" w:hAnsi="Times New Roman"/>
                <w:color w:val="000000"/>
                <w:sz w:val="24"/>
                <w:szCs w:val="24"/>
              </w:rPr>
              <w:t>атриотического воспитания молоде</w:t>
            </w:r>
            <w:r w:rsidRPr="003C3D9E">
              <w:rPr>
                <w:rFonts w:ascii="Times New Roman" w:hAnsi="Times New Roman"/>
                <w:color w:val="000000"/>
                <w:sz w:val="24"/>
                <w:szCs w:val="24"/>
              </w:rPr>
              <w:t>жи "Авангард" ДОСААФ России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0243262280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470 067 818,39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0243262280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470 067 818,39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0243262280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470 067 818,39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региональному отделению Общероссийского общественно-государственного движения детей и молодежи "Движение первых" Приморского края в целях проведения мероприятий и формирования материально-технической базы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0243264330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0243264330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0243264330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180 519 991,86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180 519 991,86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180 519 991,86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0243281630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4 876 740,00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0243281630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4 876 740,00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0243281630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4 876 740,00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образовательных программ и развитие среднего профессионального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0244000000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6 338 903 004,40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5 928 630 405,98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6 222 183 477,04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обеспечение затрат на реализацию образовательных программ среднего профессионального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0244061460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19 009 532,00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0244061460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19 009 532,00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0244061460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19 009 532,00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из краевого бюджета грантов краевым государственным профессиональным образовательным учреждениям на реализацию проектов студенческих инициатив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0244063140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0244063140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0244063140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4 490 450 328,90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4 744 085 870,84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5 011 613 447,12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4 490 450 328,90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4 744 085 870,84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5 011 613 447,12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251 920 945,50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267 166 011,87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285 333 148,32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4 238 529 383,40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4 476 919 858,97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4 726 280 298,80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1 370 072 922,91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872 750 646,14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887 995 152,92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1 370 072 922,91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872 750 646,14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887 995 152,92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96 567 637,65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23 138 532,00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23 711 323,00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1 273 505 285,26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849 612 114,14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864 283 829,92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меры социальной поддержки педагогическим работникам в виде ежемесячной денежной выплаты по итогам участия в региональном этапе Всероссийского конкурса среди педагогических работников системы среднего профессионального образования "Мастер года"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270 594 343,20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301 625 789,00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312 406 777,00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270 594 343,20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301 625 789,00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312 406 777,00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270 594 343,20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301 625 789,00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312 406 777,00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специального денежного поощрения победителям и призерам национальных чемпионатов по профессиональному мастерству, победителям региональных чемпионатов по профессиональному мастерству, а также их наставникам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29 445 524,83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8 908 100,00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8 908 100,00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29 445 524,83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8 908 100,00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8 908 100,00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0244081460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29 445 524,83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8 908 100,00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8 908 100,00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02440R0270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28 359 012,35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02440R0270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28 359 012,35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02440R0270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28 359 012,35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современных мастерских в образовательных организациях, реализующих образовательные программы среднего профессионального образования, для подготовки кадров, востребованных в ключевых отраслях экономики (12 мастерских в 2026 году</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02440R505Щ</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123 711 340,21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02440R505Щ</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123 711 340,21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02440R505Щ</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123 711 340,21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дополнительных профессиональных программ"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0244100000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494 173 316,47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509 221 443,88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529 641 453,95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485 111 348,69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509 221 443,88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529 641 453,95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485 111 348,69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509 221 443,88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529 641 453,95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485 111 348,69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509 221 443,88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529 641 453,95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9 061 967,78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9 061 967,78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9 061 967,78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комплекса мер по поддержке образовательных, научных и иных организаций в области образования, в том числе их обучающихся"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0244200000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10 745 664 219,29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6 440 747 865,98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5 818 835 041,67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0244262470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0244262470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0244262470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0244262470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Субсидии автономной некоммерческой организации </w:t>
            </w:r>
            <w:r w:rsidR="0063329D">
              <w:rPr>
                <w:rFonts w:ascii="Times New Roman" w:hAnsi="Times New Roman"/>
                <w:color w:val="000000"/>
                <w:sz w:val="24"/>
                <w:szCs w:val="24"/>
              </w:rPr>
              <w:br/>
            </w:r>
            <w:r w:rsidRPr="003C3D9E">
              <w:rPr>
                <w:rFonts w:ascii="Times New Roman" w:hAnsi="Times New Roman"/>
                <w:color w:val="000000"/>
                <w:sz w:val="24"/>
                <w:szCs w:val="24"/>
              </w:rPr>
              <w:t>"Школа 21. Приморье" на создание и обеспечение уставной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241 515 441,00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241 515 441,00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241 515 441,00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субсидий Фонду развития Инновационного научно-технологического центра "Русский"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федеральному государственному автономному образовательному учреждению высшего образования "Дальневосточный федеральный университет" на реализацию прикладных научных исследований в области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19 198 184,00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19 198 184,00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19 198 184,00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федеральному государственному автономному образовательному учреждению высшего образования "Дальневосточный федеральный университет" на реализацию мероприятий "Школа 21.</w:t>
            </w:r>
            <w:r w:rsidR="0063329D">
              <w:rPr>
                <w:rFonts w:ascii="Times New Roman" w:hAnsi="Times New Roman"/>
                <w:color w:val="000000"/>
                <w:sz w:val="24"/>
                <w:szCs w:val="24"/>
              </w:rPr>
              <w:t xml:space="preserve"> </w:t>
            </w:r>
            <w:r w:rsidRPr="003C3D9E">
              <w:rPr>
                <w:rFonts w:ascii="Times New Roman" w:hAnsi="Times New Roman"/>
                <w:color w:val="000000"/>
                <w:sz w:val="24"/>
                <w:szCs w:val="24"/>
              </w:rPr>
              <w:t>Приморье"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федеральному государственному бюджетному образовательному учреждению высшего образования "Владивостокский государственный университет" на реализацию образовательных программ среднего профессионального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35 739 918,22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35 739 918,22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0244264410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35 739 918,22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52 931 799,78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52 931 799,78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43 561 011,70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8 918 026,60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452 761,48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 Губернатора Приморского края аспирантам научных организаций и образовательных организаций, назначаемые в результате проведения открытого конкурса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Премия Губернатора Приморского края за выдающиеся научные достижения, способствующие развитию и росту престижа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профессиональных образовательных учреждениях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20 049 000,00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21 999 000,00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21 999 000,00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20 049 000,00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21 999 000,00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21 999 000,00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20 049 000,00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21 999 000,00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21 999 000,00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 поддержки гражданам, проходящим обучение по отдельным образовательным программам в государственных образовательных организациях республики Беларусь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21 214 000,00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21 214 000,00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0244281990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21 214 000,00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1C2053">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инновационного научно-</w:t>
            </w:r>
            <w:r w:rsidR="001C2053">
              <w:rPr>
                <w:rFonts w:ascii="Times New Roman" w:hAnsi="Times New Roman"/>
                <w:color w:val="000000"/>
                <w:sz w:val="24"/>
                <w:szCs w:val="24"/>
              </w:rPr>
              <w:t xml:space="preserve"> </w:t>
            </w:r>
            <w:r w:rsidRPr="003C3D9E">
              <w:rPr>
                <w:rFonts w:ascii="Times New Roman" w:hAnsi="Times New Roman"/>
                <w:color w:val="000000"/>
                <w:sz w:val="24"/>
                <w:szCs w:val="24"/>
              </w:rPr>
              <w:t>технологического центра (ИНТЦ) на острове Русском)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02442R505А</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10 120 015 876,29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6 182 748 865,98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5 560 836 041,67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02442R505А</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10 120 015 876,29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6 182 748 865,98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5 560 836 041,67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02442R505А</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10 120 015 876,29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6 182 748 865,98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5 560 836 041,67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1C2053">
            <w:pPr>
              <w:widowControl w:val="0"/>
              <w:autoSpaceDE w:val="0"/>
              <w:autoSpaceDN w:val="0"/>
              <w:adjustRightInd w:val="0"/>
              <w:spacing w:after="0" w:line="240" w:lineRule="auto"/>
              <w:ind w:lef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"Совершенствование управления системой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0245000000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147 906 205,00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149 236 389,00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155 000 329,00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126 342 605,00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131 022 489,00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136 165 529,00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125 152 469,00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130 092 062,00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135 235 102,00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125 152 469,00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130 092 062,00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135 235 102,00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1 165 636,00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929 927,00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929 927,00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1 165 636,00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929 927,00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929 927,00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0245024060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0245024060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0245024060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1 412 500,00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профессиональной переподготовки в сфере управления современной школой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0245025980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0245025980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0245025980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0245059900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16 071 100,00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16 801 400,00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17 422 300,00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0245059900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12 951 186,00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13 417 587,00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13 902 644,00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0245059900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12 951 186,00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13 417 587,00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13 902 644,00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0245059900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3 119 914,00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3 383 813,00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3 519 656,00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0245059900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3 119 914,00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3 383 813,00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3 519 656,00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33 465 025 411,67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31 099 918 782,32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32 696 260 293,09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E326F">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3 550 535 924,11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3 622 551 187,75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4 044 786 608,78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"Поддержка семьи"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031Я100000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1 115 648 574,01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1 298 029 664,09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1 090 756 354,17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регионального этапа Всероссийского конкурса "Семья года"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031Я124090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031Я124090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031Я124090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564 000,00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031Я150780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743 165 319,59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979 271 546,39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1 067 506 354,17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031Я150780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031Я150780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031Я150780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742 637 319,59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978 521 546,39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1 066 756 354,17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031Я150780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742 637 319,59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978 521 546,39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1 066 756 354,17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Единовременная выплата семьям с новорожденными детьми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031Я180710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031Я180710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031Я180710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031Я180710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32 840 000,00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16 420 000,00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031Я180710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32 840 000,00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16 420 000,00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Единовременная выплата на погашение обязательств по оплате цены договора купли-продажи жилого помещения с рассрочкой платежа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63329D">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Единовременная выплата на улучшение жилищных условий в соответствии со статьей 4</w:t>
            </w:r>
            <w:r w:rsidRPr="0063329D">
              <w:rPr>
                <w:rFonts w:ascii="Times New Roman" w:hAnsi="Times New Roman"/>
                <w:color w:val="000000"/>
                <w:sz w:val="24"/>
                <w:szCs w:val="24"/>
                <w:vertAlign w:val="superscript"/>
              </w:rPr>
              <w:t>1</w:t>
            </w:r>
            <w:r w:rsidRPr="003C3D9E">
              <w:rPr>
                <w:rFonts w:ascii="Times New Roman" w:hAnsi="Times New Roman"/>
                <w:color w:val="000000"/>
                <w:sz w:val="24"/>
                <w:szCs w:val="24"/>
              </w:rPr>
              <w:t xml:space="preserve"> Закона Приморского края от </w:t>
            </w:r>
            <w:r w:rsidR="0063329D">
              <w:rPr>
                <w:rFonts w:ascii="Times New Roman" w:hAnsi="Times New Roman"/>
                <w:color w:val="000000"/>
                <w:sz w:val="24"/>
                <w:szCs w:val="24"/>
              </w:rPr>
              <w:br/>
            </w:r>
            <w:r w:rsidRPr="003C3D9E">
              <w:rPr>
                <w:rFonts w:ascii="Times New Roman" w:hAnsi="Times New Roman"/>
                <w:color w:val="000000"/>
                <w:sz w:val="24"/>
                <w:szCs w:val="24"/>
              </w:rPr>
              <w:t>13 февраля 2019 года № 448-КЗ "О социальной поддержке семей, проживающих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331 883 754,42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279 008 117,70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331 883 754,42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279 008 117,70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331 883 754,42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279 008 117,70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1 399 500,00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1 399 500,00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199 500,00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031Я181780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"Многодетная семья"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031Я200000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1 635 697 896,84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1 494 931 812,87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1 532 253 547,48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031Я254040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353 669 506,17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352 335 125,87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370 860 977,48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031Я254040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9 936,00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10 458,00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031Я254040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9 936,00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10 458,00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031Я254040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353 613 066,03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352 268 749,73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370 794 079,34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031Я254040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353 613 066,03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352 268 749,73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370 794 079,34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031Я254040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56 440,14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56 440,14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56 440,14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031Я254040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56 440,14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56 440,14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56 440,14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ежегодных денежных выплат на детей из многодетных семей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226 871 120,00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166 859 820,00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166 859 820,00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741 120,00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534 820,00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534 820,00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741 120,00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534 820,00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534 820,00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226 130 000,00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166 325 000,00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166 325 000,00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226 130 000,00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166 325 000,00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166 325 000,00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 социальной поддержки многодетных семей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470 372 430,00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494 457 530,00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494 457 530,00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897 174,00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670 730,00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670 730,00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897 174,00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670 730,00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670 730,00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469 475 256,00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493 786 800,00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493 786 800,00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031Я280082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469 475 256,00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493 786 800,00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493 786 800,00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регионального материнского (семейного) капитала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457 949 310,00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469 896 947,00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488 692 830,00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562 560,00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558 726,00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581 075,00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562 560,00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558 726,00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581 075,00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457 386 750,00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469 338 221,00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488 111 755,00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457 386 750,00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469 338 221,00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488 111 755,00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 социальной поддержки многодетным семьям соотечественников, проживавшим за пределами Российской Федерации и прибывшим на постоянное место жительства в Приморский край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1 001 075,00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031Я281030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15 842 430,00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11 382 390,00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11 382 390,00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031Я281030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15 842 430,00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11 382 390,00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11 382 390,00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031Я281030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15 842 430,00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11 382 390,00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11 382 390,00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63329D">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63329D">
              <w:rPr>
                <w:rFonts w:ascii="Times New Roman" w:hAnsi="Times New Roman"/>
                <w:color w:val="000000"/>
                <w:sz w:val="24"/>
                <w:szCs w:val="24"/>
              </w:rPr>
              <w:t xml:space="preserve"> декабря </w:t>
            </w:r>
            <w:r w:rsidRPr="003C3D9E">
              <w:rPr>
                <w:rFonts w:ascii="Times New Roman" w:hAnsi="Times New Roman"/>
                <w:color w:val="000000"/>
                <w:sz w:val="24"/>
                <w:szCs w:val="24"/>
              </w:rPr>
              <w:t>2018</w:t>
            </w:r>
            <w:r w:rsidR="0063329D">
              <w:rPr>
                <w:rFonts w:ascii="Times New Roman" w:hAnsi="Times New Roman"/>
                <w:color w:val="000000"/>
                <w:sz w:val="24"/>
                <w:szCs w:val="24"/>
              </w:rPr>
              <w:t xml:space="preserve"> года</w:t>
            </w:r>
            <w:r w:rsidRPr="003C3D9E">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031Я281550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109 992 025,67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031Я281550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109 992 025,67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031Я281550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109 992 025,67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"Старшее поколение"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031Я400000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799 189 453,26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829 589 710,79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1 421 776 707,13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(Реконструкция здания отделения сопровождаемого проживания краевого государственного автономного учреждения социального обслуживания "Уссурийский реабилитационный центр")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031Я44386Ж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37 860 692,25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031Я44386Ж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37 860 692,25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031Я44386Ж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37 860 692,25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031Я451630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527 902 989,70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534 962 268,04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1 115 364 166,67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031Я451630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527 902 989,70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534 962 268,04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1 115 364 166,67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031Я451630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527 902 989,70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534 962 268,04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1 115 364 166,67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системы долговременного ухода за гражданами пожилого возраста и инвалидами за счет средств краевого бюджета (фонд оплаты труда работников, необходимых для достижения целевого показателя, установленного соглашением о предоставлении субсидии из федерального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031Я4А1631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294 627 442,75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306 412 540,46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031Я4А1631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294 627 442,75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306 412 540,46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031Я4А1631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294 627 442,75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306 412 540,46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исполнителям услуг в целях финансового обеспечения затрат на создание системы долговременного ухода за гражданами пожилого возраста и инвалидами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031Я4Д1631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233 425 771,31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031Я4Д1631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186 442 225,44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3E326F">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031Я4Д1631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186 442 225,44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031Я4Д1631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46 983 545,87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031Я4Д1631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46 983 545,87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29 914 489 487,56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27 477 367 594,57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28 651 473 684,31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"Профилактика жестокого обращения с детьми и безнадзорности несовершеннолетних"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124 200,00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129 200,00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134 300,00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0340159400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0340159400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0340159400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детей и семей, находящихся в трудной жизненной ситуации"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123 089 676,60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97 629 876,85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97 629 876,85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(обеспечение отдыха и оздоровления отдельных категорий детей и подростков, нуждающихся в специальном сопровождении)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0340270592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33 335 920,80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0340270592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33 335 920,80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0340270592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33 335 920,80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0340281520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89 753 755,80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97 629 876,85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97 629 876,85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0340281520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89 753 755,80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97 629 876,85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97 629 876,85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0340281520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89 753 755,80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97 629 876,85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97 629 876,85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"Меры социальной поддержки детей-сирот и детей, оставшихся без попечения родителей"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1 048 956 345,80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1 167 969 909,75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1 167 969 909,75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0340393050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1 048 956 345,80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1 167 969 909,75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1 167 969 909,75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0340393050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1 048 956 345,80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1 167 969 909,75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1 167 969 909,75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0340393050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1 048 956 345,80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1 167 969 909,75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1 167 969 909,75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"Меры социальной поддержки семей, имеющих детей"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5 701 645 526,33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5 432 196 873,00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6 041 576 701,00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0340431460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4 709 728 200,00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4 802 675 500,00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5 427 873 000,00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0340431460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4 709 728 200,00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4 802 675 500,00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5 427 873 000,00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0340431460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4 709 728 200,00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4 802 675 500,00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5 427 873 000,00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Компенсация родителям за воспитание и обучение детей-</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инвалидов на дому</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7 220 000,00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 по решению судебных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90 146,00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90 146,00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90 146,00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Ежемесячная денежная выплата на детей в возрасте от трех до семи лет включительно по решению судебных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56 409,60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56 409,60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0340480720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56 409,60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0340493090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387 175 709,00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581 801 373,00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604 983 701,00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0340493090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387 175 709,00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581 801 373,00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604 983 701,00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0340493090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387 175 709,00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581 801 373,00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604 983 701,00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Увеличение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 (Осуществление меры социальной поддержки семей, имеющих детей, в части погашения обязательств по ипотечным жилищным кредитам (займам</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03404R4632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556 875 061,73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03404R4632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556 875 061,73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03404R4632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556 875 061,73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"Выплата пенсий и доплат к пенсии"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1 713 701 678,24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1 574 733 825,00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1 556 217 803,00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 бюджету Фонда пенсионного и социального страхования Российской Федерации на осуществление выплаты региональной социальной доплаты к пенсии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0340531940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1 483 388 000,00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1 339 334 800,00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1 311 525 300,00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0340531940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1 483 388 000,00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1 339 334 800,00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1 311 525 300,00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0340531940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1 483 388 000,00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1 339 334 800,00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1 311 525 300,00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6 467 615,36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3 062 085,00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3 062 085,00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70 370,00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26 711,00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26 711,00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70 370,00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26 711,00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26 711,00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6 397 245,36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3 035 374,00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3 035 374,00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6 397 245,36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3 035 374,00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3 035 374,00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региональных социальных доплат к пенсии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0340580730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214 328,88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0340580730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214 328,88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0340580730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214 328,88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Пенсии за выслугу лет государственным служащим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0340581010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223 631 734,00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232 336 940,00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241 630 418,00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0340581010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2 560 930,00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2 486 003,00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2 585 443,00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0340581010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2 560 930,00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2 486 003,00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2 585 443,00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0340581010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221 070 804,00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229 850 937,00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239 044 975,00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0340581010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221 070 804,00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229 850 937,00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239 044 975,00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"Предоставление ежемесячной денежной выплаты в Приморском крае льготным категориям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1 707 077 078,00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1 627 187 638,00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1 693 817 487,00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Ежемесячные денежные выплаты ветеранам труда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1 095 362 767,00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1 139 867 719,00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1 185 462 426,00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14 056 975,00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14 960 887,00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15 708 810,00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14 056 975,00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14 960 887,00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15 708 810,00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1 081 305 792,00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1 124 906 832,00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1 169 753 616,00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1 081 305 792,00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1 124 906 832,00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1 169 753 616,00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Ежемесячная денежная выплата ветеранам труда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151 111 149,00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152 120 410,00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158 205 226,00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1 377 549,00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1 479 850,00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1 572 106,00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1 377 549,00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1 479 850,00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1 572 106,00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149 733 600,00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150 640 560,00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156 633 120,00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149 733 600,00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150 640 560,00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156 633 120,00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Ежемесячные денежные выплаты труженикам тыла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5 069 434,00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5 272 116,00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5 483 001,00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79 834,00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83 856,00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86 841,00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79 834,00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83 856,00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86 841,00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4 989 600,00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5 188 260,00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5 396 160,00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4 989 600,00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5 188 260,00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5 396 160,00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18 992 534,00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19 764 207,00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20 554 780,00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243 734,00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259 407,00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272 380,00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243 734,00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259 407,00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272 380,00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18 748 800,00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19 504 800,00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20 282 400,00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18 748 800,00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19 504 800,00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20 282 400,00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6 394 594,00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6 646 594,00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6 912 450,00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87 394,00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94 050,00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87 394,00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94 050,00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6 307 200,00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6 559 200,00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6 818 400,00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6 307 200,00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6 559 200,00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6 818 400,00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Ежемесячная денежная выплата лицам, осуществляющим уход за инвалидами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169 363 800,00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182 515 432,00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196 198 444,00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1 160 632,00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1 247 644,00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1 160 632,00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1 247 644,00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168 286 800,00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181 354 800,00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194 950 800,00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168 286 800,00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181 354 800,00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194 950 800,00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Ежемесячные выплаты Героям Социалистического Труда, Героям Труда Российской Федерации, Героям Российской Федерации и по</w:t>
            </w:r>
            <w:r w:rsidR="00B535E2">
              <w:rPr>
                <w:rFonts w:ascii="Times New Roman" w:hAnsi="Times New Roman"/>
                <w:color w:val="000000"/>
                <w:sz w:val="24"/>
                <w:szCs w:val="24"/>
              </w:rPr>
              <w:t>лным кавалерам Ордена Трудовой С</w:t>
            </w:r>
            <w:r w:rsidRPr="003C3D9E">
              <w:rPr>
                <w:rFonts w:ascii="Times New Roman" w:hAnsi="Times New Roman"/>
                <w:color w:val="000000"/>
                <w:sz w:val="24"/>
                <w:szCs w:val="24"/>
              </w:rPr>
              <w:t>лавы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11 566 800,00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9 416 160,00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9 416 160,00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56 160,00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56 160,00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56 160,00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56 160,00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11 520 000,00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9 360 000,00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9 360 000,00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11 520 000,00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9 360 000,00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9 360 000,00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Ежемесячная денежная выплата членам семей отдельных категорий граждан, в том числе погибших (умерших)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240 216 000,00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104 385 000,00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104 385 000,00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104 160 000,00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104 160 000,00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104 160 000,00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104 160 000,00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ежемесячной выплаты лицам, награжденным знаком особого отличия Приморского края "Герой Приморья"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0340680680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"Предоставление мер социальной поддержки по оплате жилищно-</w:t>
            </w:r>
            <w:r w:rsidR="00B535E2">
              <w:rPr>
                <w:rFonts w:ascii="Times New Roman" w:hAnsi="Times New Roman"/>
                <w:b/>
                <w:bCs/>
                <w:color w:val="000000"/>
                <w:sz w:val="24"/>
                <w:szCs w:val="24"/>
              </w:rPr>
              <w:t xml:space="preserve"> </w:t>
            </w:r>
            <w:r w:rsidRPr="003C3D9E">
              <w:rPr>
                <w:rFonts w:ascii="Times New Roman" w:hAnsi="Times New Roman"/>
                <w:b/>
                <w:bCs/>
                <w:color w:val="000000"/>
                <w:sz w:val="24"/>
                <w:szCs w:val="24"/>
              </w:rPr>
              <w:t>коммунальных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5 333 129 299,68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5 159 788 302,00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5 159 581 002,00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Оплата жилищно-коммунальных услуг отдельным категориям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0340752500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1 196 568 900,00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1 195 906 500,00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1 195 699 200,00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0340752500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15 371 231,40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15 404 949,36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15 420 588,60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0340752500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15 371 231,40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15 404 949,36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15 420 588,60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0340752500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1 181 197 668,60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1 180 501 550,64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1 180 278 611,40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0340752500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1 181 197 668,60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1 180 501 550,64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1 180 278 611,40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373 853 047,00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373 878 569,00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373 878 569,00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2 796 569,00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2 796 569,00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2 796 569,00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2 796 569,00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2 796 569,00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2 796 569,00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371 056 478,00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371 082 000,00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371 082 000,00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371 056 478,00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371 082 000,00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371 082 000,00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790 320 602,00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790 320 602,00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790 320 602,00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7 999 194,00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7 999 194,00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7 999 194,00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7 999 194,00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7 999 194,00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7 999 194,00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782 321 408,00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782 321 408,00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782 321 408,00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782 321 408,00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782 321 408,00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782 321 408,00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797 491 368,00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797 491 368,00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797 491 368,00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10 500 820,00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10 500 820,00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10 500 820,00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10 500 820,00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10 500 820,00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10 500 820,00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786 990 548,00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786 990 548,00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786 990 548,00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786 990 548,00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786 990 548,00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786 990 548,00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26 070 075,00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21 575 232,00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21 575 232,00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26 070 075,00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21 575 232,00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21 575 232,00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26 070 075,00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21 575 232,00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21 575 232,00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258 722 100,00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256 258 080,00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256 258 080,00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3 418 200,00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3 538 080,00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3 538 080,00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3 418 200,00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3 538 080,00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3 538 080,00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255 303 900,00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252 720 000,00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252 720 000,00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255 303 900,00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252 720 000,00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252 720 000,00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51 925 600,00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51 925 600,00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51 925 600,00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716 920,00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716 920,00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716 920,00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716 920,00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716 920,00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716 920,00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51 208 680,00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51 208 680,00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51 208 680,00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51 208 680,00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51 208 680,00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51 208 680,00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154 336 800,00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103 450 134,00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103 450 134,00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1 216 800,00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1 079 898,00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1 079 898,00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1 216 800,00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1 079 898,00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1 079 898,00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153 120 000,00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102 370 236,00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102 370 236,00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153 120 000,00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102 370 236,00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102 370 236,00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Компенсация расходов собственникам жилого помещения, достигшим возраста 70 лет, в размере до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362 580 885,00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1 803 885,00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1 803 885,00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360 777 000,00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168 720 000,00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168 720 000,00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0340780450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360 777 000,00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168 720 000,00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168 720 000,00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Социальная выплата на оплату коммунальных услуг по холодному водоснабжению и (или) водоотведению для граждан, получающих коммунальные услуги по холодному водоснабжению и (или) водоотведению от организаций, являющихся федеральными государственными (муниципальными) казенными учреждениями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0340781130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34 285,68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0340781130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34 285,68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0340781130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34 285,68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мер социальной поддержки по оплате жилищно-коммунальных услуг льготным категориям граждан в соответствии со статьями 4, 5, 6, 7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0340781750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1 321 225 637,00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1 398 982 217,00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1 398 982 217,00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0340781750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20 106 797,00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20 187 017,00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20 187 017,00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0340781750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20 106 797,00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20 187 017,00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20 187 017,00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0340781750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1 301 118 840,00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1 378 795 200,00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1 378 795 200,00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0340781750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1 301 118 840,00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1 378 795 200,00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1 378 795 200,00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"Предоставление социальной помощи, пособий, компенсаций и единовременных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971 256 317,96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762 875 804,51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768 691 023,29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0340852200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104 024 400,00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108 138 300,00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112 429 900,00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0340852200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1 018 156,00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1 011 792,00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1 018 350,00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0340852200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1 018 156,00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1 011 792,00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1 018 350,00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0340852200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103 006 244,00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107 126 508,00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111 411 550,00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0340852200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103 006 244,00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107 126 508,00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111 411 550,00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63329D">
              <w:rPr>
                <w:rFonts w:ascii="Times New Roman" w:hAnsi="Times New Roman"/>
                <w:color w:val="000000"/>
                <w:sz w:val="24"/>
                <w:szCs w:val="24"/>
              </w:rPr>
              <w:br/>
            </w:r>
            <w:r w:rsidRPr="003C3D9E">
              <w:rPr>
                <w:rFonts w:ascii="Times New Roman" w:hAnsi="Times New Roman"/>
                <w:color w:val="000000"/>
                <w:sz w:val="24"/>
                <w:szCs w:val="24"/>
              </w:rPr>
              <w:t>1998 года № 157-ФЗ "Об иммунопрофилактике инфекционных болезней"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0340852400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0340852400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0340852400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71 700,00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3 467 520,00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3 467 520,00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3 467 520,00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18 135,00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18 135,00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18 135,00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18 135,00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18 135,00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18 135,00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3 449 385,00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3 449 385,00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3 449 385,00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3 449 385,00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3 449 385,00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3 449 385,00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Единовременная социальная выплата гражданам, получающим пенсию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6 725 000,00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6 725 000,00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6 725 000,00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6 725 000,00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6 725 000,00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6 725 000,00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393 275 000,00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393 275 000,00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393 275 000,00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393 275 000,00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393 275 000,00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393 275 000,00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Ежегодные денежные выплаты детям войны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102 464 500,00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104 542 940,00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104 542 940,00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1 464 500,00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1 464 940,00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1 464 940,00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1 464 500,00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1 464 940,00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1 464 940,00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103 078 000,00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103 078 000,00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103 078 000,00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103 078 000,00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1 358 640,00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1 818 540,00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1 818 540,00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8 640,00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18 540,00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18 540,00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8 640,00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18 540,00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18 540,00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Меры социальной поддержки граждан, удостоенных высшего звания Приморского края "Почетный гражданин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11 010 834,00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10 566 783,00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10 566 783,00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135 834,00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81 783,00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81 783,00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135 834,00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81 783,00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81 783,00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10 875 000,00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10 485 000,00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10 485 000,00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10 875 000,00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10 485 000,00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10 485 000,00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7 922 809,00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8 221 400,00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8 221 400,00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122 809,00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122 809,00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7 800 000,00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8 095 000,00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8 095 000,00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0340880550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7 800 000,00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8 095 000,00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8 095 000,00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социального пособия на погребение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33 294 287,96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32 905 047,51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34 221 249,29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347 946,00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347 922,00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361 831,00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347 946,00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347 922,00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361 831,00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32 946 341,96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32 557 125,51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33 859 418,29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32 946 341,96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32 557 125,51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33 859 418,29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Ежегодные денежные выплаты инвалидам боевых действий, а также членам семей участников боевых действий, в том числе погибших (умерших)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302 787 290,00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87 528 350,00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87 528 350,00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300 290,00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189 350,00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189 350,00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300 290,00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189 350,00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189 350,00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302 487 000,00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87 339 000,00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87 339 000,00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0340881060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302 487 000,00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87 339 000,00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87 339 000,00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0340893190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4 559 737,00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5 117 924,00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5 322 641,00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0340893190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4 559 737,00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5 117 924,00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5 322 641,00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0340893190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4 559 737,00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5 117 924,00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5 322 641,00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"Оказание мер социальной поддержки отдельным категориям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0340900000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292 590 184,20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268 485 719,00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268 485 719,00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санаторно-курортного лечения отдельным категориям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73 962 879,20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62 755 754,00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62 755 754,00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73 962 879,20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62 755 754,00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62 755 754,00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73 962 879,20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62 755 754,00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62 755 754,00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0340981560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социальной поддержки отдельным категориям граждан Российской Федерации по газификации жилых домов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6 548 040,00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6 548 040,00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6 548 040,00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мер социальной поддержки в области обеспечения транспортной доступности отдельным категориям граждан, проживающим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205 729 965,00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205 729 965,00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205 729 965,00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462 430,00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462 430,00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462 430,00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462 430,00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205 267 535,00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205 267 535,00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205 267 535,00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Публичные нормативные социальные выплаты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0340981760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204 317 535,00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204 317 535,00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204 317 535,00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Покупка и установка газоиспользующего оборудования, проведение работ при социальной газификации (догазификации)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03409R1570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51 792,59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03409R1570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51 792,59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03409R1570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51 792,59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Покупка и установка газоиспользующего оборудования, проведение работ при социальной газификации (догазификации)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03409А1570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869 507,41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03409А1570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869 507,41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03409А1570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869 507,41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жильем отдельных категорий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1 802 339 510,20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101 377 865,00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95 754 065,00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0341051350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28 775 800,00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27 638 400,00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14 520 500,00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0341051350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28 775 800,00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27 638 400,00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14 520 500,00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0341051350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28 775 800,00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27 638 400,00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14 520 500,00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0341051760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57 575 400,00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57 605 800,00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68 843 900,00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0341051760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57 575 400,00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57 605 800,00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68 843 900,00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0341051760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57 575 400,00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57 605 800,00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68 843 900,00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3 423 700,00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4 212 000,00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3 423 700,00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4 212 000,00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3 423 700,00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4 212 000,00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468 000,00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w:t>
            </w:r>
            <w:r w:rsidR="00B535E2">
              <w:rPr>
                <w:rFonts w:ascii="Times New Roman" w:hAnsi="Times New Roman"/>
                <w:color w:val="000000"/>
                <w:sz w:val="24"/>
                <w:szCs w:val="24"/>
              </w:rPr>
              <w:br/>
            </w:r>
            <w:r w:rsidRPr="003C3D9E">
              <w:rPr>
                <w:rFonts w:ascii="Times New Roman" w:hAnsi="Times New Roman"/>
                <w:color w:val="000000"/>
                <w:sz w:val="24"/>
                <w:szCs w:val="24"/>
              </w:rPr>
              <w:t>23 лет,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4 757 810,00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4 765 150,00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4 765 150,00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17 810,00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17 810,00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4 740 000,00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4 862 055,00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1 988 025,00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1 988 025,00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32 055,00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32 055,00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32 055,00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32 055,00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32 055,00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32 055,00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1 955 970,00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1 955 970,00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0341080390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1 955 970,00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1 955 970,00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4 552 956,00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3 168 490,00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3 168 490,00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4 552 956,00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3 168 490,00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3 168 490,00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4 552 956,00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3 168 490,00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3 168 490,00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Предоставление денежной выплаты на приобретение жилых помещений гражданам, жилые помещения которых утрачены в результате чрезвычайной ситуации, обусловленной комплексом неблагоприятных метеорологических явлений, произошедших в августе </w:t>
            </w:r>
            <w:r w:rsidR="00B535E2">
              <w:rPr>
                <w:rFonts w:ascii="Times New Roman" w:hAnsi="Times New Roman"/>
                <w:color w:val="000000"/>
                <w:sz w:val="24"/>
                <w:szCs w:val="24"/>
              </w:rPr>
              <w:br/>
            </w:r>
            <w:r w:rsidRPr="003C3D9E">
              <w:rPr>
                <w:rFonts w:ascii="Times New Roman" w:hAnsi="Times New Roman"/>
                <w:color w:val="000000"/>
                <w:sz w:val="24"/>
                <w:szCs w:val="24"/>
              </w:rPr>
              <w:t>2023 года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8 753 328,00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8 753 328,00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8 753 328,00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1 497 200,00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1 497 200,00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1 497 200,00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13 089 600,00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13 089 600,00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13 089 600,00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денежной выплаты на приобретение жилого помещения (в том числе путем заключения договора участия в долевом строительстве многоквартирного дома и (или) иного объекта недвижимости) на территории Приморского края детям лиц, участвовавших в специальной военной операции, детям лиц,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1 494 433 051,20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1 494 433 051,20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1 494 433 051,20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денежной выплаты на приобретение жилого помещения на территории Приморского края лицам, удостоенным звания Героя Российской Федерации, Героя Приморья 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вдовам (вдовцам) Героев Российской Федерации, Героев Приморья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90 716 010,00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90 716 010,00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0341081910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90 716 010,00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0341092700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89 902 600,00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0341092700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89 902 600,00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0341092700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89 902 600,00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"Социальное обслуживание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6 621 875 648,05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6 914 506 186,84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7 261 286 591,42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 на возмещение фактически произведенных расходов по оплате коммунальных услуг за помещение, используемое организацией для оказания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562 432,00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562 432,00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562 432,00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том числе срочных социальных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152 607 831,87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110 316 297,50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110 316 297,50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56 833 748,32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47 837 527,69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47 837 527,69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56 833 748,32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47 837 527,69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47 837 527,69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95 774 083,55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62 478 769,81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62 478 769,81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95 774 083,55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62 478 769,81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62 478 769,81</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 на возмещение фактически произведенных расходов по оплате коммунальных услуг за помещение, используемое организацией для оказания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0341162870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6 303 833 320,77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6 675 845 372,34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7 022 625 776,92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639 556 844,44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619 346 836,86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652 014 426,46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639 556 844,44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619 346 836,86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652 014 426,46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114 336 867,23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103 240 255,01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103 598 064,00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114 336 867,23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103 240 255,01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103 598 064,00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1 457 581,26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1 457 581,26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5 544 359 890,47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5 950 524 837,87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6 264 279 843,86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3 907 382 267,43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4 231 931 516,44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4 466 772 608,47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1 636 977 623,04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1 718 593 321,43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1 797 507 235,39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4 122 137,37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2 733 442,60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2 733 442,60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4 122 137,37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2 733 442,60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2 733 442,60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164 331 263,41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127 803 717,00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127 803 717,00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164 331 263,41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127 803 717,00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127 803 717,00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75 175 520,73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78 436 169,00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78 436 169,00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89 155 742,68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49 367 548,00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49 367 548,00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функций государственного органа в сфере социальной поддержки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2 135 690 568,51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2 255 909 432,86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2 349 853 887,54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244 161 038,00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248 578 557,00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258 440 378,00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237 633 463,00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247 115 982,00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256 977 803,00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237 633 463,00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247 115 982,00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256 977 803,00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6 452 575,00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1 452 575,00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1 452 575,00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6 452 575,00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1 452 575,00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1 452 575,00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краевых мероприятий, конкурсов и выставок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0341220260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0341220260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0341220260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Страхование государственных гражданских служащих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443 400,00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367 040,00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367 040,00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443 400,00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367 040,00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367 040,00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443 400,00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367 040,00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367 040,00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686 528,00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686 528,00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686 528,00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1 678 663 220,51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1 786 130 607,86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1 862 575 815,54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1 506 141 789,38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1 559 583 763,80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1 621 959 450,35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1 506 141 789,38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1 559 583 763,80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1 621 959 450,35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165 090 105,40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223 356 944,62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237 298 869,81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165 090 105,40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223 356 944,62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237 298 869,81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4 546 014,73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189 176,00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196 743,00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4 546 014,73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189 176,00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196 743,00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2 885 311,00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3 000 723,44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3 120 752,38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215 858,00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135 593,00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135 593,00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2 669 453,00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2 865 130,44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2 985 159,38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0341293160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211 914 910,00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219 918 700,00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228 242 654,00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0341293160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211 914 910,00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219 918 700,00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228 242 654,00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0341293160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211 914 910,00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219 918 700,00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228 242 654,00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"Создание условий для комфортного проживания и беспрепятственного доступа инвалидов (детей-инвалидов) и других маломобильных групп населения к информации, объектам и услугам"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66 116 017,19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41 490 266,29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41 540 318,81</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2 175 977,00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487 736,08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507 245,52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2 175 977,00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487 736,08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507 245,52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2 175 977,00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487 736,08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507 245,52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25 192 020,00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2 269 000,00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2 269 000,00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25 192 020,00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2 269 000,00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2 269 000,00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21 386 060,00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2 269 000,00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1 674 000,00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3 805 960,00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дополнительных мер социальной поддержки отдельным категориям инвалидов (детей-</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инвалидов), проживающих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0341381710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38 748 020,19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38 733 530,21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38 764 073,29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0341381710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47 926,00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47 926,00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47 926,00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0341381710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47 926,00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47 926,00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47 926,00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0341381710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38 700 094,19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38 685 604,21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38 716 147,29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0341381710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38 700 094,19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38 685 604,21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38 716 147,29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альтернативного формата предоставления услуг маломобильным группам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12 819 872,00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12 819 872,00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12 819 872,00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12 819 872,00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"Мероприятия, направленные на повышение доступности и качества реабилитационных услуг для инвалидов и детей-</w:t>
            </w:r>
            <w:r w:rsidR="00B535E2">
              <w:rPr>
                <w:rFonts w:ascii="Times New Roman" w:hAnsi="Times New Roman"/>
                <w:b/>
                <w:bCs/>
                <w:color w:val="000000"/>
                <w:sz w:val="24"/>
                <w:szCs w:val="24"/>
              </w:rPr>
              <w:t xml:space="preserve"> </w:t>
            </w:r>
            <w:r w:rsidRPr="003C3D9E">
              <w:rPr>
                <w:rFonts w:ascii="Times New Roman" w:hAnsi="Times New Roman"/>
                <w:b/>
                <w:bCs/>
                <w:color w:val="000000"/>
                <w:sz w:val="24"/>
                <w:szCs w:val="24"/>
              </w:rPr>
              <w:t>инвалидов"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15 248 426,47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5 918 400,00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5 918 400,00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0341560340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5 018 216,47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5 918 400,00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5 918 400,00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0341560340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5 018 216,47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5 575 200,00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5 575 200,00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0341560340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5 018 216,47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5 575 200,00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5 575 200,00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0341560340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0341560340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343 200,00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10 230 210,00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10 230 210,00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10 230 210,00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"Мероприятия, направленные на повышение социальной адаптации инвалидов и детей-инвалидов и их интеграцию в общество"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2 158 313,00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492 980,00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492 980,00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0341621960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0341621960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0341621960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1 763 313,00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440 180,00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440 180,00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1 763 313,00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440 180,00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440 180,00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1 763 313,00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440 180,00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440 180,00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25 238 271,60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25 635 822,78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20 187 922,08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в сфере реабилитации и абилитации инвалидов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03418R5140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25 238 271,60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25 635 822,78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20 187 922,08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03418R5140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2 520 760,00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03418R5140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2 520 760,00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03418R5140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22 717 511,60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23 335 822,78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17 887 922,08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03418R5140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16 803 503,15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12 782 531,27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11 074 548,57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03418R5140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5 914 008,45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10 553 291,51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6 813 373,51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"Оказание государственных услуг в социальной сфере путем формирования государственного социального заказа"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0341900000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984 846 349,08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565 280 082,00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566 655 434,58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исполнителям услуг в целях финансового обеспечения затрат, связанных с исполнением государственного социального заказа на оказание государственных услуг в социальной сфере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0341962910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954 308 967,87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533 400 680,20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533 400 680,20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0341962910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715 552 054,46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299 092 031,84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299 092 031,84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0341962910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715 552 054,46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299 092 031,84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299 092 031,84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0341962910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238 756 913,41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234 308 648,36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234 308 648,36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0341962910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238 756 913,41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234 308 648,36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234 308 648,36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30 537 381,21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31 879 401,80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33 254 754,38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30 537 381,21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31 879 401,80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33 254 754,38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30 537 381,21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31 879 401,80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33 254 754,38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"Государственное обеспечение детей-сирот и детей, оставшихся без попечения родителей"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0342000000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1 353 795 995,98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1 475 759 410,69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1 555 680 262,99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1 353 285 493,82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1 475 759 410,69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1 555 680 262,99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1 098 896 213,97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1 159 711 561,43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1 220 109 546,24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1 098 896 213,97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1 159 711 561,43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1 220 109 546,24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240 410 646,31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298 456 922,77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317 179 600,98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240 410 646,31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298 456 922,77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317 179 600,98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7 773 766,74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9 600 602,00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9 984 626,00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7 773 766,74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9 600 602,00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9 984 626,00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6 204 866,80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7 990 324,49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8 406 489,77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6 204 866,80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7 990 324,49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8 406 489,77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за счет безвозмездных поступлений от Благотворительного фонда поддержки общественных инициатив "Атмосфера"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510 502,16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510 502,16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0342070594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510 502,16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прав инвалидов на трудоустройство, социальную занятость"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0342100000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2 790 208,67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не являющимся государственными (муниципальными) учреждениями, где фактическая численность работников, относящихся к категории инвалидов, превышает 50 процентов общей численности работников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0342164510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2 790 208,67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0342164510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2 790 208,67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0342164510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2 790 208,67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2 170 431 432,18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1 976 122 545,47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1 986 871 548,94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274 949 896,91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240 962 680,41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240 962 708,33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"Образование для рынка труда"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041Л200000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9 949 896,91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10 962 680,41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10 962 708,33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041Л252920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9 949 896,91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10 962 680,41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10 962 708,33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041Л252920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9 949 896,91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10 962 680,41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10 962 708,33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041Л252920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9 949 896,91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10 962 680,41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10 962 708,33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"Активные меры содействия занятости"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041Л300000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041Л354781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041Л354781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041Л354781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1 895 481 535,27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1 735 159 865,06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1 745 908 840,61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"Активная политика занятости населения и социальная поддержка безработных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1 698 131 744,97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1 563 994 290,06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1 560 474 179,61</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мероприятий активной политики занятости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0440124530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31 758 521,04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48 160 460,00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48 160 460,00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0440124530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31 758 521,04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48 160 460,00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48 160 460,00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0440124530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31 758 521,04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48 160 460,00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48 160 460,00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профессионального обучения и дополнительного профессионального образования участников специальной военной операции, а также членов их семей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0440125180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26 625 000,00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0440125180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26 010 000,00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0440125180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26 010 000,00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0440125180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0440125180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664 427 800,00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681 169 200,00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647 172 200,00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8 059 253,00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8 059 253,00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8 059 253,00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8 059 253,00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8 059 253,00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8 059 253,00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2 966 740,72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2 966 740,72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2 966 740,72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2 966 740,72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2 966 740,72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2 966 740,72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633 401 806,28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650 143 206,28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616 146 206,28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633 401 806,28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650 143 206,28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616 146 206,28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0440152900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на содействие занятости отдельных категорий граждан, принимавших участие в специальной военной операции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0440163610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48 462 014,67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0440163610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48 462 014,67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0440163610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48 462 014,67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802 461 254,09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765 257 830,06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795 734 719,61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639 986 084,32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665 635 571,54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692 260 994,40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639 986 084,32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665 635 571,54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692 260 994,40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153 669 885,60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96 286 667,52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100 138 134,21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153 669 885,60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96 286 667,52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100 138 134,21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5 145 454,40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5 115 848,00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Стипендии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29 606,40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3 659 829,77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3 335 591,00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3 335 591,00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425 210,41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3 234 619,36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3 323 591,00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3 323 591,00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финансовой поддержки безработным гражданам, принимающим участие в общественных и (или) временных работах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0440180620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25 876 400,00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25 876 400,00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25 876 400,00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0440180620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0440180620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0440180620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0440180620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25 680 000,00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содействия самозанятости безработным гражданам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0440180630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28 188 000,00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36 158 000,00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36 158 000,00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0440180630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28 188 000,00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36 158 000,00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36 158 000,00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0440180630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28 188 000,00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36 158 000,00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36 158 000,00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1 712 500,00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1 712 500,00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1 712 500,00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Финансовая поддержка безработных граждан и членов их семей при переезде и (или) переселении в другую местность для трудоустройства по направлению государственного учреждения службы занятости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0440181610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1 272 400,00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 поддержки в сфере занятости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0440194050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67 347 855,17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0440194050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67 347 855,17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0440194050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67 347 855,17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мероприятий, направленных на трудоустройство неработающих инвалидов"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10 402 915,30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5 343 430,00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5 343 430,00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0440260690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10 402 915,30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5 343 430,00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5 343 430,00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0440260690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4 233 010,40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1 116 948,00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1 116 948,00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0440260690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4 233 010,40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1 116 948,00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1 116 948,00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0440260690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6 169 904,90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4 226 482,00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4 226 482,00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0440260690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6 169 904,90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4 226 482,00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4 226 482,00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"Содействие в трудоустройстве лиц, освобожденных из учреждений, исполняющих наказание в виде лишения свободы"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4 762 170,00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 и граждан, отбывших наказание в виде принудительных работ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0440362070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4 762 170,00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0440362070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634 956,00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535E2">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0440362070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634 956,00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0440362070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4 127 214,00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0440362070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4 127 214,00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"Государственная поддержка победителей, призеров конкурса молодых специалистов в социально значимых и приоритетных отраслях экономики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денежной выплаты победителям, призерам конкурса м</w:t>
            </w:r>
            <w:r w:rsidR="003903FC">
              <w:rPr>
                <w:rFonts w:ascii="Times New Roman" w:hAnsi="Times New Roman"/>
                <w:color w:val="000000"/>
                <w:sz w:val="24"/>
                <w:szCs w:val="24"/>
              </w:rPr>
              <w:t xml:space="preserve">олодых специалистов в социально </w:t>
            </w:r>
            <w:r w:rsidRPr="003C3D9E">
              <w:rPr>
                <w:rFonts w:ascii="Times New Roman" w:hAnsi="Times New Roman"/>
                <w:color w:val="000000"/>
                <w:sz w:val="24"/>
                <w:szCs w:val="24"/>
              </w:rPr>
              <w:t>значимых и приоритетных отраслях экономики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0440581580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0440581580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0440581580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функций государственного органа в сфере профессионального образования и занятости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87 816 995,00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90 982 154,00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94 586 856,00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87 816 995,00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90 982 154,00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94 586 856,00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87 735 005,00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90 900 164,00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94 504 866,00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87 735 005,00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90 900 164,00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94 504 866,00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"Превентивные меры, направленные на снижение производственного травматизма и профессиональных заболеваний"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0440700000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54 317 710,00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56 369 991,00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58 504 375,00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0440720520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0440720520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0440720520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285 800,00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0440720530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0440720530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0440720530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0440793100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53 906 910,00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55 959 191,00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58 093 575,00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0440793100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53 906 910,00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55 959 191,00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58 093 575,00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0440793100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53 906 910,00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55 959 191,00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58 093 575,00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мероприятий, направленных на добровольное переселение соотечественников, проживающих за рубежом"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0440800000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12 450 000,00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18 470 000,00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04408R0860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12 450 000,00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04408R0860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04408R0860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04408R0860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17 920 000,00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26 450 000,00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04408R0860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17 920 000,00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26 450 000,00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культуры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3 860 441 939,13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4 396 930 406,89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3 720 431 675,27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229 230 309,28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526 109 278,35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537 702 604,17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"Семейные ценности и инфраструктура культуры"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051Я500000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229 230 309,28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526 109 278,35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537 702 604,17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Модернизация учреждений культуры, включая создание детских культурно-просветительских центров на базе учреждений культуры (создание детских культурно-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просветительских центров на базе учреждений культуры)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11 752 577,32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11 752 577,32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11 752 577,32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Модернизация учреждений культуры, включая создание детских культурно-просветительских центров на базе учреждений культуры (ежегодный Всероссийский конкурс среди библиотек для выявления лучших практик их работы)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6 082 474,23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6 082 474,23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6 082 474,23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Модернизация учреждений культуры, включая создание детских культурно-просветительских центров на базе учреждений культуры (ежегодный Всероссийский конкурс среди домов культуры для выявления лучших практик их работы)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6 185 567,01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6 185 567,01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051Я553493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6 185 567,01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модельных муниципальных библиотек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051Я554540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051Я554540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051Я554540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Модернизация региональных и (или) муниципальных учреждений культуры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152 601 030,93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450 707 628,86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511 660 937,50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152 601 030,93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316 687 010,30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269 994 270,83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152 601 030,93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316 687 010,30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269 994 270,83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134 020 618,56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241 666 666,67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134 020 618,56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241 666 666,67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поддержка отрасли культуры (оснащение образовательных организаций в сфере культуры (детские школы искусств и училища) музыкальными инструментами, оборудованием и учебными материалами)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051Я555191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41 381 030,93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051Я555191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41 381 030,93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051Я555191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41 381 030,93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Техническое оснащение региональных и муниципальных музеев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6 608 659,79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34 020 618,56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26 041 666,67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6 608 659,79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34 020 618,56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26 041 666,67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051Я555900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6 608 659,79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34 020 618,56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26 041 666,67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3 631 211 629,85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3 870 821 128,54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3 182 729 071,10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деятельности краевых государственных учреждений культуры"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1 419 433 168,52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1 450 317 320,18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1 547 308 989,89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57 267 064,61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7 510 272,00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7 510 272,00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438 779,95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438 779,95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56 828 284,66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7 510 272,00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7 510 272,00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56 828 284,66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7 510 272,00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7 510 272,00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1 271 239 056,29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1 393 959 848,18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1 490 951 517,89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177 004 298,25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189 138 398,12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202 929 763,84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177 004 298,25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189 138 398,12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202 929 763,84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64 629 541,46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68 263 375,52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71 002 562,94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64 629 541,46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68 263 375,52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71 002 562,94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1 029 004 689,58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1 135 725 526,54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1 216 153 341,11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112 792 488,56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145 289 334,10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154 292 932,66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916 212 201,02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990 436 192,44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1 061 860 408,45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600 527,00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832 548,00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865 850,00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600 527,00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832 548,00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865 850,00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90 927 047,62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48 847 200,00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48 847 200,00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90 927 047,62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48 847 200,00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48 847 200,00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89 927 047,62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47 647 200,00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47 647 200,00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деятельности краевых государственных образовательных учреждений в сфере культуры"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780 077 991,23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775 980 927,22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820 336 039,28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692 496 989,87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735 010 496,22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778 664 643,28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692 496 989,87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735 010 496,22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778 664 643,28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48 055 331,08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50 760 958,69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53 650 544,04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644 441 658,79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684 249 537,53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725 014 099,24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83 117 339,36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35 091 919,00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35 580 533,00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83 117 339,36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35 091 919,00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35 580 533,00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1 771 280,00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81 346 059,36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35 091 919,00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35 580 533,00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4 463 662,00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5 878 512,00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6 090 863,00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4 463 662,00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5 878 512,00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6 090 863,00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0540281160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4 463 662,00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5 878 512,00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6 090 863,00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w:t>
            </w:r>
            <w:r w:rsidR="0063329D">
              <w:rPr>
                <w:rFonts w:ascii="Times New Roman" w:hAnsi="Times New Roman"/>
                <w:b/>
                <w:bCs/>
                <w:color w:val="000000"/>
                <w:sz w:val="24"/>
                <w:szCs w:val="24"/>
              </w:rPr>
              <w:t xml:space="preserve"> </w:t>
            </w:r>
            <w:r w:rsidRPr="003C3D9E">
              <w:rPr>
                <w:rFonts w:ascii="Times New Roman" w:hAnsi="Times New Roman"/>
                <w:b/>
                <w:bCs/>
                <w:color w:val="000000"/>
                <w:sz w:val="24"/>
                <w:szCs w:val="24"/>
              </w:rPr>
              <w:t>"Организация проведения социально значимых культурных мероприятий и их популяризация"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640 275 614,87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112 434 924,62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112 434 924,62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0540320340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0540320340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0540320340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0540320840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0540320840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0540320840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4 370 500,00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0540321930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0540321930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0540321930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2 295 000,00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0540323000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172 700,00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B87018">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на обеспечение уставной деятельности автономной некоммерческой организации "Приморский культурно-исторический центр"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0540361170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476 000 536,85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4 571 300,00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4 571 300,00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0540361170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476 000 536,85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4 571 300,00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4 571 300,00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0540361170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476 000 536,85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4 571 300,00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4 571 300,00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152 436 878,02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92 025 424,62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92 025 424,62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152 436 878,02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92 025 424,62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92 025 424,62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148 836 878,02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90 397 424,62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90 397 424,62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поддержки культуры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615 019 946,05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1 448 301 283,93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619 153 858,31</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0540423880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3 264 538,39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0540423880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3 264 538,39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0540423880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3 264 538,39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услуг по охране объектов культуры и их содержание, в том числе на время закрепления на праве оперативного управления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0540425580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8 265 900,82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0540425580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8 265 900,82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0540425580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8 265 900,82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B87018">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Мероприятия по капитальному ремонту здания, расположенного по адресу: г. Владивосток, </w:t>
            </w:r>
            <w:r w:rsidR="00B87018">
              <w:rPr>
                <w:rFonts w:ascii="Times New Roman" w:hAnsi="Times New Roman"/>
                <w:color w:val="000000"/>
                <w:sz w:val="24"/>
                <w:szCs w:val="24"/>
              </w:rPr>
              <w:br/>
            </w:r>
            <w:r w:rsidRPr="003C3D9E">
              <w:rPr>
                <w:rFonts w:ascii="Times New Roman" w:hAnsi="Times New Roman"/>
                <w:color w:val="000000"/>
                <w:sz w:val="24"/>
                <w:szCs w:val="24"/>
              </w:rPr>
              <w:t>улица Светланская, дом 52</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0540425600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131 319 069,95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0540425600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131 319 069,95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0540425600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131 319 069,95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116 688 328,56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116 688 328,56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116 688 328,56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бюджетных инвестиций акционерному обществу "Корпорация развития Приморского края" в целях реализации культурных проектов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0540443810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0540443810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 иным юридическим лицам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0540443810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на осуществление издательской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Гранты на поддержку творческих коллективов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гранта в форме субсидии федеральному государственному бюджетному учреждению культуры "Государственный академический Мариинский театр" в целях устранения нарушений обязательных требований пожарной безопасности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39 350 638,14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39 350 638,14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0540462960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39 350 638,14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федеральному государственному бюджетному образовательному учреждению высшего образования "Московская государственная академия хореографии" в целях развития хореографического искусства и повышения уровня хореографического образования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0540463660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7 847 338,00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0540463660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7 847 338,00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0540463660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7 847 338,00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федеральному государственному бюджетному учреждению культуры "Государственный академический Мариинский театр" в целях развития и популяризации театрального искусства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0540464140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41 523 834,60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0540464140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41 523 834,60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0540464140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41 523 834,60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Премия молодым авторам и исполнителям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Премии и гранты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специального денежного поощрения лицам, проявившим выдающиеся способности в области сценического искусства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784 800,00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784 800,00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0540481700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784 800,00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инфраструктуры в сфере культуры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28 194 095,65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28 194 095,65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28 194 095,65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развития и укрепления материально-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технической базы муниципальных домов культуры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29 533 404,78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29 533 404,78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29 533 404,78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Модернизация муниципальных библиотек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0540492540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5 712 170,00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и (или) модернизация инфраструктуры в сфере культуры региональной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570 389 610,39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570 389 610,39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05404R1100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570 389 610,39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развития и укрепления материально-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технической базы домов культуры в населенных пунктах с числом жителей до 50 тысяч человек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05404R4670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15 495 555,56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14 379 746,84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14 484 415,58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05404R4670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15 495 555,56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14 379 746,84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14 484 415,58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05404R4670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15 495 555,56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14 379 746,84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14 484 415,58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11 290 370,37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7 355 063,29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7 522 077,92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841 728,39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863 037,97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885 454,54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841 728,39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863 037,97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885 454,54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10 448 641,98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6 492 025,32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6 636 623,38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10 448 641,98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6 492 025,32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6 636 623,38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8 166 419,75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8 335 316,46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8 487 142,86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8 166 419,75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8 335 316,46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8 487 142,86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8 166 419,75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8 335 316,46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8 487 142,86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493 827,16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506 329,11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519 480,52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493 827,16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506 329,11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519 480,52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493 827,16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506 329,11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519 480,52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987 654,32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1 012 658,23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1 038 961,04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987 654,32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1 012 658,23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1 038 961,04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05404R5195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987 654,32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1 012 658,23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1 038 961,04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05404R5530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"Управление государственной программой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78 580 182,00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80 348 065,00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83 495 259,00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70 942 082,00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72 367 365,00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75 222 559,00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69 493 908,00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71 755 445,00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74 610 639,00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69 493 908,00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71 755 445,00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74 610 639,00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1 445 027,72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611 920,00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611 920,00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1 445 027,72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611 920,00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611 920,00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3 146,28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3 146,28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0540559500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7 638 100,00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7 980 700,00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8 272 700,00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0540559500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7 403 100,00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7 736 503,00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8 028 700,00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0540559500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7 403 100,00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7 736 503,00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8 028 700,00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0540559500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244 197,00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0540559500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244 197,00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"Государственная охрана и сохранение объектов культурного наследия"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65 177 767,18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3 438 607,59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государственной охране объектов культурного наследия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0540620540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0540620540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0540620540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работ по сохранению объектов культурного наследия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0540692490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34 812 335,08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0540692490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34 812 335,08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0540692490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34 812 335,08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05406R2031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5 365 432,10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3 438 607,59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05406R2031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5 365 432,10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3 438 607,59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05406R2031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5 365 432,10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3 438 607,59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"Популяризация объектов культурного наследия"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0540700000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32 646 960,00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из краевого бюджета автономной некоммерческой организации "Приморский культурно-исторический центр" на проведение работ по сохранению и популяризации выявленного объекта археологического наследия "Стеклянуха-1. Городище"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0540764130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0540764130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0540764130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автономной некоммерческой организации "Приморский культурно-исторический центр" в целях обеспечения затрат на создание и обеспечение деятельности центра культурного наследия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0540764340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12 646 960,00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0540764340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12 646 960,00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0540764340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12 646 960,00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29 313 493 093,96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25 881 770 386,83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22 262 003 627,83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1 882 405 062,12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1 682 889 484,54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1 629 130 208,34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"Жилье"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061И200000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1 477 972 072,43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Переселение граждан из аварийного жилищного фонда за счет средств, поступивших от публично-правовой компании "Фонд развития территорий"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061И267483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800 327 335,62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061И267483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800 327 335,62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061И267483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800 327 335,62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Переселение граждан из аварийного жилищного фонда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061И267484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677 644 736,81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061И267484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677 644 736,81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061И267484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677 644 736,81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"Пять морей и озеро Байкал"</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061П200000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404 432 989,69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1 682 889 484,54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1 629 130 208,34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Строительство инженерной и транспортной инфраструктуры в целях создания федеральных круглогодичных курортов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061П251490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404 432 989,69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1 682 889 484,54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1 629 130 208,34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061П251490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404 432 989,69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1 682 889 484,54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1 629 130 208,34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061П251490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404 432 989,69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1 682 889 484,54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1 629 130 208,34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27 431 088 031,84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24 198 880 902,29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20 632 873 419,49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мероприятий по обеспечению жильем отдельных категорий граждан"</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3 450 320 147,09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4 713 540 538,36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1 013 653 642,05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0640142800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3 436 817 000,00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0640142800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3 436 817 000,00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 иным юридическим лицам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0640142800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3 436 817 000,00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0640193120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2 718 796,09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2 827 538,36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2 940 642,05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0640193120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2 718 796,09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2 827 538,36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2 940 642,05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0640193120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2 718 796,09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2 827 538,36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2 940 642,05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отдельных категорий граждан жильем (субсидии акционерному обществу "Корпорация развития жилищного строительства" в целях обеспечения отдельных категорий граждан жильем)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06401R0481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10 526 400,00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10 713 000,00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10 713 000,00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06401R0481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10 526 400,00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10 713 000,00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10 713 000,00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06401R0481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10 526 400,00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10 713 000,00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10 713 000,00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отдельных</w:t>
            </w:r>
            <w:r w:rsidR="0063329D">
              <w:rPr>
                <w:rFonts w:ascii="Times New Roman" w:hAnsi="Times New Roman"/>
                <w:color w:val="000000"/>
                <w:sz w:val="24"/>
                <w:szCs w:val="24"/>
              </w:rPr>
              <w:t xml:space="preserve"> категорий граждан жильем за сче</w:t>
            </w:r>
            <w:r w:rsidRPr="003C3D9E">
              <w:rPr>
                <w:rFonts w:ascii="Times New Roman" w:hAnsi="Times New Roman"/>
                <w:color w:val="000000"/>
                <w:sz w:val="24"/>
                <w:szCs w:val="24"/>
              </w:rPr>
              <w:t>т средств краевого бюджета (субсидии акционерному обществу "Корпорация развития жилищного строительства" в целях обеспечения отдельных категорий граждан жильем)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06401А0481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257 951,00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06401А0481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257 951,00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06401А0481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257 951,00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"Создание условий для развития жилищного строительства"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190 964 747,54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0640261800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19 983 370,00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0640261800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19 983 370,00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B87018">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0640261800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19 983 370,00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бюджетных кредитов из федерального бюджета (Строительство ЖК "СТАРК" в районе проспекта 100-летия Владивостока, 103 в г. Владивостоке (реконструкция ЛЭП</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0640298191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170 981 377,54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0640298191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170 981 377,54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0640298191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170 981 377,54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муниципальных программ развития жилищного строительства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234 769 468,51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0640392100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234 769 468,51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0640392100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234 769 468,51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0640392100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234 769 468,51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384 362 105,60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182 385 805,60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181 021 805,60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0640521330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0640521330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0640521330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0640581140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0640581140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0640581140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7 589 505,60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обеспечению жильем молодых семей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06405R4970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376 710 200,00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174 733 900,00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173 369 900,00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06405R4970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376 710 200,00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174 733 900,00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173 369 900,00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06405R4970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376 710 200,00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174 733 900,00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173 369 900,00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"Выполнение обязательств по обеспечению жилыми помещениями детей-сирот и детей, оставшихся без попечения родителей, лиц из их числа"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528 885 809,58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524 451 173,78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529 875 544,98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мероприятий по капитальному ремонту многоквартирных домов, построенных для детей-сирот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0640692870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14 072 340,97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0640692870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14 072 340,97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0640692870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14 072 340,97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жилыми помещениями детей-сирот и детей, оставшихся без попечения родителей, лиц из их числа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0640693210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126 449 888,36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129 727 882,64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129 727 882,64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0640693210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126 449 888,36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129 727 882,64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129 727 882,64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0640693210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126 449 888,36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129 727 882,64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129 727 882,64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06406R0820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388 363 580,25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394 723 291,14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400 147 662,34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06406R0820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388 363 580,25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394 723 291,14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400 147 662,34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06406R0820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388 363 580,25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394 723 291,14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400 147 662,34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"Предоставление жилых помещений детям-сиротам и детям, оставшимся без попечения родителей, лицам из их числа, иными способами"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256 533 349,53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99 211 626,22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86 351 855,02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0640780490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256 533 349,53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99 211 626,22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86 351 855,02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0640780490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256 533 349,53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99 211 626,22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86 351 855,02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0640780490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256 533 349,53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99 211 626,22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86 351 855,02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муниципальных программ в сфере жилищно-</w:t>
            </w:r>
            <w:r w:rsidR="00341806">
              <w:rPr>
                <w:rFonts w:ascii="Times New Roman" w:hAnsi="Times New Roman"/>
                <w:b/>
                <w:bCs/>
                <w:color w:val="000000"/>
                <w:sz w:val="24"/>
                <w:szCs w:val="24"/>
              </w:rPr>
              <w:t xml:space="preserve"> </w:t>
            </w:r>
            <w:r w:rsidRPr="003C3D9E">
              <w:rPr>
                <w:rFonts w:ascii="Times New Roman" w:hAnsi="Times New Roman"/>
                <w:b/>
                <w:bCs/>
                <w:color w:val="000000"/>
                <w:sz w:val="24"/>
                <w:szCs w:val="24"/>
              </w:rPr>
              <w:t>коммунального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3 988 145 536,11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496 383 510,00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291 171 400,00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многоквартирных домов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158 897 516,84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158 897 516,84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158 897 516,84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Проектирование и (или) строительство, реконструкция (модернизация), капитальный ремонт объектов водопроводно-канализационного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225 977 423,08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225 977 423,08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225 977 423,08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муниципальных программ по созданию условий для управления многоквартирными домами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51 688 594,55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51 688 594,55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51 688 594,55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муниципальных программ по сохранению внешнего историко-архитектурного облика зданий, сооружений населенных пунктов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279 500 000,00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279 500 000,00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0640892780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279 500 000,00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объектов в историческом центре города)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262 943 951,64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262 943 951,64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262 943 951,64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Приморского металлургического завода (строительство сетей ливневой канализации городского округа Большой Камень</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820 820 000,00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820 820 000,00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820 820 000,00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Приморского металлургического завода (реконструкция канализационных очистных сооружений городского округа Большой Камень</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завода по производству горячекатаного проката в г. Большой Камень (реконструкция водоочистных сооружений</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590 551 000,00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590 551 000,00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590 551 000,00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Заречное Уссурийского городского округа</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48 678 100,00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98 133 770,00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48 678 100,00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98 133 770,00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48 678 100,00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98 133 770,00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(комплекс биологической очистки (доочистки) и обеззараживания сточных вод на очистных сооружениях канализации с. Раковка Уссурийского городского округа</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49 088 950,00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98 870 140,00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49 088 950,00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98 870 140,00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0640897512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49 088 950,00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98 870 140,00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Приморского металлургического завода (строительство сетей ливневой канализации городского округа Большой Камень</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06408K7505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151 142 805,00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142 934 605,00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06408K7505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151 142 805,00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142 934 605,00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06408K7505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151 142 805,00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142 934 605,00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Приморского металлургического завода (реконструкция канализационных очистных сооружений городского округа Большой Камень</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06408K7506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148 236 795,00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148 236 795,00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06408K7506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148 236 795,00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148 236 795,00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06408K7506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148 236 795,00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148 236 795,00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организаций коммунального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0640900000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15 468 607 777,77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16 993 472 440,00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17 304 633 180,00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0640943630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1 305 000 000,00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0640943630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1 305 000 000,00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0640943630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1 305 000 000,00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736 074 000,00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организациям на приобретение топлива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0640960470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3 516 761 794,99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4 536 161 900,00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4 545 934 100,00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0640960470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3 516 761 794,99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4 536 161 900,00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4 545 934 100,00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0640960470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3 516 761 794,99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4 536 161 900,00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4 545 934 100,00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теплоснабжающим организациям на возмещение части затрат, связанных с ростом цен на котельное топливо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0640964080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0640964080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0640964080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1 529 675 200,00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организациям, осуществляющим холодное водоснабжение и (или) водоотведение на компенсацию выпадающих доходов, возникающих в результате установления льготных тарифов в сфере холодного водоснабжения и водоотведения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0640964160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9 713 600,00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10 102 140,00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0640964160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9 713 600,00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10 102 140,00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0640964160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9 713 600,00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10 102 140,00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(реконструкция водовода, </w:t>
            </w:r>
            <w:r w:rsidR="0063329D">
              <w:rPr>
                <w:rFonts w:ascii="Times New Roman" w:hAnsi="Times New Roman"/>
                <w:color w:val="000000"/>
                <w:sz w:val="24"/>
                <w:szCs w:val="24"/>
              </w:rPr>
              <w:t>в том числе проектирование, поселок Олений (Силинский) в Арте</w:t>
            </w:r>
            <w:r w:rsidRPr="003C3D9E">
              <w:rPr>
                <w:rFonts w:ascii="Times New Roman" w:hAnsi="Times New Roman"/>
                <w:color w:val="000000"/>
                <w:sz w:val="24"/>
                <w:szCs w:val="24"/>
              </w:rPr>
              <w:t>мовском городском округе</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0640997508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94 605 950,00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0640997508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94 605 950,00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0640997508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94 605 950,00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капитальный ремонт инженерных сетей (капитальный ремонт канализационного коллектора</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0640997516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0640997516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0640997516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064099Т001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064099Т001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064099Т001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9 177 847 740,00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(Выполнение работ по проектированию объекта "Реконструкция очистных сооружений водоотведения на о. Русский в г. Владивостоке")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06409R5051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270 103 092,78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06409R5051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270 103 092,78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06409R5051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270 103 092,78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граждан твердым топливом"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114 612 873,56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граждан твердым топливом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0641092620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114 612 873,56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0641092620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114 612 873,56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0641092620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114 612 873,56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системы государственного управления"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434 963 653,37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444 636 968,00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462 119 586,00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434 645 653,37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444 636 968,00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462 119 586,00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426 217 152,37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439 530 319,00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457 012 937,00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426 217 152,37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439 530 319,00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457 012 937,00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8 402 301,00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5 080 449,00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5 080 449,00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8 402 301,00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5 080 449,00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5 080 449,00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23 700,00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деятельности подведомственных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2 168 432 559,94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606 937 198,31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620 831 098,24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Оплата услуг эксплуатационного обслуживания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0641324690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2 617 807,50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0641324690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2 617 807,50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0641324690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2 617 807,50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7 582 026,98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7 582 026,98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7 582 026,98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0641360910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0641360910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0641360910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0641361420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342 550 091,49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256 870 324,97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256 870 324,97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0641361420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342 550 091,49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256 870 324,97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256 870 324,97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341806">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0641361420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342 550 091,49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256 870 324,97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256 870 324,97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унитарным предприятиям на возмещение недополученных доходов из-за нереальной к взысканию дебиторской задолженности населения за коммунальные услуги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27 432 846,64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27 432 846,64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0641361940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27 432 846,64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унитарным предприятиям на возмещение части затрат на уплату процентов по кредитам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748 507 660,01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748 507 660,01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748 507 660,01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унитарным предприятиям на реализацию мероприятий по переходу на использование отечественного программного обеспечения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21 195 300,00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21 195 300,00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21 195 300,00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унитарным предприятиям на приобретение специализированной техники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0641363940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на ликвидационные мероприятия казенного предприятия Приморского края "Единая дирекция по строительству объектов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0641364050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29 245 399,50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0641364050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29 245 399,50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0641364050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29 245 399,50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на ликвидационные мероприятия унитарного государственного предприятия "ПриморСтройЗаказчик"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0641364070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2 769 199,04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0641364070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2 769 199,04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0641364070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2 769 199,04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336 282 228,78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350 066 873,34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363 960 773,27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151 380 505,14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170 196 092,78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176 860 256,68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151 380 505,14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170 196 092,78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176 860 256,68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20 665 480,26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9 100 699,60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9 608 409,81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20 665 480,26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9 100 699,60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9 608 409,81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163 349 935,38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169 883 772,96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176 605 798,78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163 349 935,38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169 883 772,96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176 605 798,78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886 308,00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886 308,00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886 308,00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886 308,00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886 308,00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886 308,00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"Оформление исполнительной документации для регистрации права собственности Приморского края на объекты незавершенного строительства"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1 626 765,00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3 670 000,00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3 670 000,00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0641424200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1 626 765,00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0641424200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1 626 765,00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0641424200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1 626 765,00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3 670 000,00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"Внедрение современных информационных систем в строительной отрасли"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8 494 555,91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Сопровождение единой системы данных о производителях строительных материалов и строительных компаний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0641524910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0641524910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0641524910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подключению и внедрению информационной системы управления проектами государственного заказчика в сфере строительства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0641525330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8 314 555,91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0641525330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8 314 555,91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0641525330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8 314 555,91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"Участие Приморского края в архитектурно-строительных выставках, фестивалях, конкурсах и иных мероприятиях"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2 905 474,10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Участие Приморского края в архитектурно-строительных мероприятиях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0641625140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1 905 474,10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0641625140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1 905 474,10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0641625140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1 905 474,10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и проведение Международного урбанистического форума "УрбанВэй" в г. Владивостоке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0641625680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0641625680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0641625680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"Разработка,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Корректировка региональных нормативов градостроительного проектирования Приморского края в связи с изменением территориальной организации местного самоуправления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0641726040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0641726040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0641726040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мероприятий, источником финансового обеспечения которых являются специальные казначейские кредиты из федерального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65 982 971,89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(модернизация), капитальный ремонт объектов коммунальной, транспортной инфраструктур, приобретение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0641897007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65 982 971,89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0641897007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65 982 971,89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0641897007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65 982 971,89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"Комплексное развитие территорий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0641900000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130 797 236,34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134 191 642,02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139 545 307,60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130 797 236,34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134 191 642,02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139 545 307,60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105 731 121,49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119 612 563,16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124 375 369,69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105 731 121,49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119 612 563,16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124 375 369,69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23 697 137,85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14 229 078,86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14 819 937,91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23 697 137,85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14 229 078,86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14 819 937,91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1 368 977,00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0641970590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1 368 977,00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"Лицензирование деятельности по управлению многоквартирными домами"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0642100000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деятельности лицензионной комиссии по лицензированию деятельности по управлению многоквартирными домами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0642126010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0642126010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0642126010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0700000000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4 735 371 199,15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5 021 672 097,74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5 169 859 583,89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0740000000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4 735 371 199,15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5 021 672 097,74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5 169 859 583,89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"Предупреждение. Спасение. Помощь"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0740100000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4 721 833 660,76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5 021 672 097,74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5 169 859 583,89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59 262 906,00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60 935 553,00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63 343 823,00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58 354 426,60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60 502 293,00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62 910 563,00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58 354 426,60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60 502 293,00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62 910 563,00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575 390,00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433 260,00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433 260,00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575 390,00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433 260,00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433 260,00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333 089,40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333 089,40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Пропаганда в области защиты населения и территории от чрезвычайных ситуаций природного и техногенного характера, пожарной безопасности и безопасности людей на водных объектах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0740120640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0740120640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0740120640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2 172 000,00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Личное страхование добровольных пожарных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и развитие региональной системы оповещения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77 951 450,00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Содержание региональной системы оповещения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35 212 000,00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Содержание системы обеспечения вызова экстренных оперативных служб по единому номеру 112</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55 408 000,00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материально-технической базы поисково-спасательной службы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Оснащение и доукомплектование филиалов государственных казенных учреждений противопожарной службы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82 025 000,00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31 511 170,00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31 511 170,00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82 025 000,00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31 511 170,00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31 511 170,00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82 025 000,00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31 511 170,00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31 511 170,00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инфраструктуры государственной противопожарной службы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0740126120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федеральному государственному бюджетному учреждению "Дальневосточное отделение Российской академии наук" на создание системы анализа данных мониторинга и прогнозирования последствий климатических изменений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0740163960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0740163960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0740163960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4 310 936 890,42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4 660 051 924,74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4 903 831 140,89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3 710 367 784,57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3 860 673 454,24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4 015 056 676,34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3 710 367 784,57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3 860 673 454,24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4 015 056 676,34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588 803 880,85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787 613 245,50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877 009 239,55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588 803 880,85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787 613 245,50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877 009 239,55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9 265 225,00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9 265 225,00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9 265 225,00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9 265 225,00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9 265 225,00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9 265 225,00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0740192200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18 435 414,34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0740192200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18 435 414,34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0740192200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18 435 414,34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"Приобретение и строительство объектов государственной собственности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0740200000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13 537 538,39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Консервация сибиреязвенных захоронений на территории Приморского края (в том числе проектно-изыскательские работы)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0740223140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10 273 000,00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0740223140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10 273 000,00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0740223140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10 273 000,00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услуг по охране объекта незавершенного строительства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0740223300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3 264 538,39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0740223300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3 264 538,39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0740223300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3 264 538,39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"Охрана окружающей среды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4 446 720 213,60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3 269 725 348,43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2 629 247 641,77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211 657 340,12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"Генеральная уборка"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081Ч100000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211 657 340,12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удалению (обследованию, подъему, утилизации) затонувших судов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081Ч125210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81 410 426,54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081Ч125210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81 410 426,54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081Ч125210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81 410 426,54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Удаление имущества, затонувшего во внутренних морских водах, в территориальном море и исключительной экономической зоне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081Ч157670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130 246 913,58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081Ч157670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130 246 913,58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081Ч157670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130 246 913,58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0820000000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34 446 803,80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39 345 700,00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85 008 700,00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"Защита от наводнений и иных негативных воздействий вод и обеспечения безопасности гидротехнических сооружений (Приморский край)"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0828Ж00000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34 446 803,80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39 345 700,00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85 008 700,00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отдельных полномочий в области водных отношений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0828Ж51280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5 032 700,00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39 345 700,00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85 008 700,00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0828Ж51280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5 032 700,00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39 345 700,00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85 008 700,00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0828Ж51280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5 032 700,00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39 345 700,00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85 008 700,00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Вострецово Красноармейского муниципального округа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0828ЖR0651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28 145 663,70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0828ЖR0651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28 145 663,70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0828ЖR0651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28 145 663,70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0828ЖR0652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1 268 440,10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0828ЖR0652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1 268 440,10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0828ЖR0652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1 268 440,10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Ведомственные проекты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0830000000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Ведомственный проект "Увеличение кормовой базы редких хищников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0831Ш00000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Межрегиональной общественной организации "Центр реабилитации тигров и других редких животных" на оказание услуг по реабилитации диких животных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0831Ш64180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0831Ш64180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341806">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0831Ш64180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юридическим лицам и индивидуальным предпринимателям на возмещение затрат на приобретении кормов и фотоловушек для проведения биотехнических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0831Ш64360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0831Ш64360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0831Ш64360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4 189 616 069,68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3 230 379 648,43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2 544 238 941,77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"Обращение с отходами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2 951 944 089,16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2 411 397 709,60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1 694 069 422,00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Определение нормативов накопления твердых коммунальных отходов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0840123110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9 510 000,00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22 190 000,00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0840123110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9 510 000,00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22 190 000,00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0840123110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9 510 000,00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22 190 000,00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Ликвидация несанкционированных свалок в границах городов и наиболее опасных объектов накопленного вреда окружающей среде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266 880 000,00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266 660 000,00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266 880 000,00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266 660 000,00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266 880 000,00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266 660 000,00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оборудования для обращения с твердыми коммунальными отходами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58 271 190,00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58 271 709,60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170 728 422,00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58 271 190,00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58 271 709,60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170 728 422,00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58 271 190,00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58 271 709,60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170 728 422,00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специализированной техники для нужд жилищно-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коммунального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209 770 000,00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209 770 000,00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0840125750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209 770 000,00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0840143630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0840143630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0840143630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бюджетных инвестиций акционерному обществу "Корпорация развития Приморского края" в целях решения экономических и общественно значимых вопросов, содействия социально-экономическому развитию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0840143800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1 399 212 000,00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1 764 056 000,00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956 681 000,00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0840143800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1 399 212 000,00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1 764 056 000,00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956 681 000,00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 иным юридическим лицам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0840143800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1 399 212 000,00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1 764 056 000,00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956 681 000,00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организациям в связи с оказанием услуг по обращению с твердыми коммунальными отходами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0840161690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0840161690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0840161690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649 880 899,16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649 880 899,16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649 880 899,16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унитарным предприятиям на модернизацию объектов в сфере обращения с твердыми коммунальными отходами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0840164150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0840164150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0840164150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Ликвидация накопленного ущерба в сфере обращения с твердыми коммунальными отходами на территории муниципальных образований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0840192580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49 388 897,89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0840192580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49 388 897,89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0840192580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49 388 897,89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Реконструкция полигонов твердых бытовых отходов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0840192590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40 611 102,11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0840192590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40 611 102,11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0840192590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40 611 102,11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водохозяйственного комплекса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84 447 969,58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26 375 465,00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26 375 465,00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0840220990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13 247 869,12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4 846 665,00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4 846 665,00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0840220990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13 247 869,12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4 846 665,00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4 846 665,00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0840220990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13 247 869,12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4 846 665,00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4 846 665,00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определению границ зон затопления и подтопления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0840223220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2 344 689,20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2 928 000,00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2 928 000,00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0840223220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2 344 689,20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2 928 000,00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2 928 000,00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0840223220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2 344 689,20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2 928 000,00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2 928 000,00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отдельных полномочий в области водных отношений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0840251280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18 931 600,00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18 600 800,00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18 600 800,00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0840251280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18 931 600,00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18 600 800,00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18 600 800,00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0840251280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18 931 600,00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18 600 800,00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18 600 800,00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в области использования и охраны водных объектов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0840292130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49 923 811,26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0840292130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49 923 811,26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0840292130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49 923 811,26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"Мероприятия в области охраны и функционирования особо охраняемых природных территорий краевого значения, ведения Красной книги"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166 165 826,38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170 127 721,72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176 783 094,05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55 044 657,00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55 877 597,00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58 082 790,00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53 202 120,00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55 161 797,00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57 366 990,00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53 202 120,00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55 161 797,00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57 366 990,00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1 767 818,00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661 900,00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661 900,00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1 767 818,00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661 900,00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661 900,00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74 719,00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74 719,00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53 900,00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0840323940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0840323940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0840323940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Работы по организации и проведению сплошного учета амурского тигра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0840326020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120 510,00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0840326020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120 510,00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0840326020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120 510,00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109 721 108,38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114 000 124,72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118 450 304,05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109 721 108,38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114 000 124,72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118 450 304,05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109 721 108,38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114 000 124,72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118 450 304,05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1 029 551,00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1 029 551,00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1 029 551,00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"Мероприятия в области охраны и использования объектов животного мира, сохранения и использования охотничьих ресурсов"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186 435 249,91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147 508 672,39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153 409 019,28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проведения мероприятий в области охраны и использования объектов животного мира, охотничьих ресурсов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0840425310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36 022 000,00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0840425310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36 022 000,00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0840425310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36 022 000,00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Выполнение работ по актуализации схемы размещения, использования и охраны охотничьих угодий на территории Приморского края в части общедоступных охотничьих угодий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0840426030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1 633 920,00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0840426030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1 633 920,00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0840426030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1 633 920,00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138 461 261,91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147 508 672,39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153 409 019,28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138 461 261,91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147 508 672,39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153 409 019,28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138 461 261,91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147 508 672,39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153 409 019,28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10 318 068,00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10 318 068,00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10 318 068,00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22 795 429,00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23 808 746,00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24 672 052,00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0840510130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742 929,00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772 646,00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803 552,00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0840510130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742 929,00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772 646,00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803 552,00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0840510130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742 929,00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772 646,00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803 552,00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21 864 000,00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22 847 600,00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23 680 000,00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20 346 856,00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21 158 091,00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22 000 735,00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20 346 856,00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21 158 091,00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22 000 735,00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1 400 792,00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1 573 157,00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1 562 913,00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1 400 792,00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1 573 157,00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1 562 913,00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116 352,00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116 352,00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116 352,00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0840559700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116 352,00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116 352,00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116 352,00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0840600000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777 827 505,65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451 161 333,72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468 929 889,44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72 507 836,80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73 762 738,00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76 660 102,00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70 767 497,80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72 852 394,00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75 749 758,00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70 767 497,80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72 852 394,00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75 749 758,00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1 740 089,00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910 094,00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910 094,00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1 740 089,00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910 094,00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910 094,00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3 611 520,00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0840622240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235 600,00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0840622240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235 600,00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0840622240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235 600,00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0840622250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286 650,00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124 558,00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124 558,00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0840622250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286 650,00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124 558,00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124 558,00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0840622250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286 650,00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124 558,00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124 558,00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0840623240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0840623240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0840623240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подготовке и проведению геолого-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маркшейдерских работ при осуществлении государственного геологического надзора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0840626170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0840626170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0840626170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376 732 236,40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373 262 517,72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388 133 709,44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376 732 236,40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373 262 517,72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388 133 709,44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376 732 236,40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373 262 517,72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388 133 709,44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323 553 662,45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323 553 662,45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0840671600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323 553 662,45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6 792 463 447,86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5 190 102 312,03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4 053 572 095,62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0920000000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322 674 482,19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103 491 139,24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141 869 090,90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"Развитие физической культуры и массового спорта"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0921С00000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53 710 123,46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22 584 303,80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22 614 155,84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0921СR1330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30 248 395,06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0921СR1330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30 248 395,06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0921СR1330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30 248 395,06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Приморского края с числом жителей до 50 тысяч человек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0921СR1430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0921СR1430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0921СR1430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Оснащение объектов спортивной инфраструктуры спортивно-технологическим оборудованием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3 461 728,40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2 584 303,80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2 614 155,84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3 461 728,40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2 584 303,80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2 614 155,84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0921СR2280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3 461 728,40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2 584 303,80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2 614 155,84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"Развитие спорта высших достижений"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0922С00000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14 538 271,60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14 906 835,44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15 254 935,06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поддержка организаций, входящих в систему спортивной подготовки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0922СR0810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10 569 876,54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10 828 481,01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11 074 155,84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0922СR0810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8 051 358,02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162 451,83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166 137,51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0922СR0810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8 051 358,02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162 451,83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166 137,51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0922СR0810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2 518 518,52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10 666 029,18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10 908 018,33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0922СR0810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2 518 518,52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10 666 029,18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10 908 018,33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0922СR2290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3 968 395,06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4 078 354,43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4 180 779,22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0922СR2290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0922СR2290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0922СR2290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3 368 395,06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3 078 354,43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3 180 779,22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0922СR2290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3 368 395,06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3 078 354,43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3 180 779,22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"Бизнес-спринт (Я выбираю спорт)"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0925Ж00000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254 426 087,13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104 000 000,00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Подготовка основания для создания "умных" спортивных площадок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0925Ж92530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5 763 647,47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0925Ж92530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5 763 647,47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0925Ж92530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5 763 647,47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"умных" спортивных площадок (модульных спортивных сооружений)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0925Ж92830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117 662 439,66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0925Ж92830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117 662 439,66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0925Ж92830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117 662 439,66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и монтаж оборудования для создания "умных" спортивных площадок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0925ЖR7530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0925ЖR7530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0925ЖR7530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6 469 788 965,67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5 086 611 172,79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3 911 703 004,72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спортивной инфраструктуры"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2 566 059 454,43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2 619 074 785,98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1 385 156 626,00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крытого футбольного манежа в г. Владивостоке, в том числе проектно-изыскательские работы)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84 155 780,00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84 155 780,00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84 155 780,00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физкультурно-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оздоровительного комплекса в Партизанском городском округе, в том числе проектно-изыскательские работы)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10 650 597,13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10 650 597,13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10 650 597,13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ледового катка в пгт Кавалерово)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322 441 321,97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322 441 321,97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0940141395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322 441 321,97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244 069 803,89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244 069 803,89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244 069 803,89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ледового катка в поселке городского типа Кавалерово)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094014387Ж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40 735 704,49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094014387Ж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40 735 704,49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094014387Ж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40 735 704,49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за счет пожертвований международных холдинговых компаний в целях поддержки инвестиционного проекта (Строительство крытого тренировочного катка в городе Дальнегорске)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094014388Ж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094014388Ж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094014388Ж</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юридическим лицам (за исключением субсидий государственным и муниципальным учреждениям) на развитие материально-технической спортивной базы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0940161980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0940161980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0940161980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из краевого бюджета некоммерческим организациям на реализацию проектов по созданию спортивной инфраструктуры для многоборья "Готов к труду и обороне" (ГТО)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0940164540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0940164540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0940164540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156 422 481,97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156 422 481,97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156 422 481,97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и поставка спортивного инвентаря, спортивного оборудования и иного имущества для развития массового спорта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0940192230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5 387 500,22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0940192230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5 387 500,22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0940192230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5 387 500,22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спортивной инфраструктуры, находящейся в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0940192680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446 925 337,30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1 158 484 307,98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0940192680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446 925 337,30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1 158 484 307,98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0940192680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446 925 337,30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1 158 484 307,98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(Проектирование, создание объекта для организации мероприятий по физической культуре и спорту, туризма и отдыха граждан в Приморском крае - современного круглогодичного семейного горнолыжного курорта "Арсеньев")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09401R505N</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855 449 392,00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1 360 590 478,00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1 301 000 846,00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09401R505N</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855 449 392,00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1 360 590 478,00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1 301 000 846,00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09401R505N</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855 449 392,00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1 360 590 478,00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1 301 000 846,00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многофункционального спортивного стрелкового центра "Восток". 1 этап строительства.)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09401R505Е</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152 568 041,24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09401R505Е</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152 568 041,24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09401R505Е</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152 568 041,24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("Создание многофункционального спортивного стрелкового центра "Восток". 1 этап строительства.)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09401А505Е</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145 909 274,22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09401А505Е</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145 909 274,22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09401А505Е</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145 909 274,22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"Создание условий для развития массового спорта"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1 120 469 720,73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802 586 710,49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831 141 222,18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(лизинг) автобусов в целях перевозки приморских спортсменов для участия в краевых физкультурных и спортивных мероприятиях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0940225250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96 582 999,12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0940225250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96 582 999,12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0940225250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96 582 999,12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принятию, оформлению и страхованию приобретенных в лизинг автобусов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0940225280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0940225280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0940225280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оздоровительных услуг населению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41 943 943,26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13 160 755,63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13 160 755,63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28 783 187,63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0940260330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28 783 187,63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0940261550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27 065 711,00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0940261550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27 065 711,00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0940261550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27 065 711,00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Гранты в форме субсидий некоммерческим организациям, реализующим проекты в сфере физической культуры и массового спорта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0940261680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14 887 248,40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0940261680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14 887 248,40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0940261680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14 887 248,40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Общественной организации "Федерация бокса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0940262590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16 920 000,00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0940262590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16 920 000,00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0940262590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16 920 000,00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Общественной организации "Федерация мотоциклетного спорта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0940262950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5 041 000,00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0940262950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5 041 000,00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0940262950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5 041 000,00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Региональной общественной организации "Федерация лыжных гонок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3 359 000,00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3 359 000,00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3 359 000,00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Приморской краевой Общественной организации "Федерация хоккея"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4 171 100,00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4 171 100,00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4 171 100,00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Региональной общественной организации "Федерация триатлона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5 041 000,00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5 041 000,00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5 041 000,00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Региональной общественной организации "Федерация парашютного спорта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Приморской региональной общественно-государственной организации Всероссийского физкультурно-спортивного общества "Динамо"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на создание условий для проведения физкультурных и спортивных мероприятий по лыжному спорту</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8 501 559,81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8 501 559,81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8 501 559,81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17 076 899,20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18 974 332,44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18 974 332,44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8 538 449,60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9 487 166,22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9 487 166,22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8 538 449,60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9 487 166,22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9 487 166,22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8 538 449,60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9 487 166,22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9 487 166,22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8 538 449,60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9 487 166,22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9 487 166,22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Региональной общественной организации "Приморская краевая федерация скалолазания"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0940263480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Общественной организации "Федерация лыжных гонок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0940263990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Региональной общест</w:t>
            </w:r>
            <w:r w:rsidR="0063329D">
              <w:rPr>
                <w:rFonts w:ascii="Times New Roman" w:hAnsi="Times New Roman"/>
                <w:color w:val="000000"/>
                <w:sz w:val="24"/>
                <w:szCs w:val="24"/>
              </w:rPr>
              <w:t>венной организации "Федерация ке</w:t>
            </w:r>
            <w:r w:rsidRPr="003C3D9E">
              <w:rPr>
                <w:rFonts w:ascii="Times New Roman" w:hAnsi="Times New Roman"/>
                <w:color w:val="000000"/>
                <w:sz w:val="24"/>
                <w:szCs w:val="24"/>
              </w:rPr>
              <w:t>рлинга Приморского</w:t>
            </w:r>
            <w:r w:rsidR="0063329D">
              <w:rPr>
                <w:rFonts w:ascii="Times New Roman" w:hAnsi="Times New Roman"/>
                <w:color w:val="000000"/>
                <w:sz w:val="24"/>
                <w:szCs w:val="24"/>
              </w:rPr>
              <w:t xml:space="preserve"> края" на реализацию проекта "Ке</w:t>
            </w:r>
            <w:r w:rsidRPr="003C3D9E">
              <w:rPr>
                <w:rFonts w:ascii="Times New Roman" w:hAnsi="Times New Roman"/>
                <w:color w:val="000000"/>
                <w:sz w:val="24"/>
                <w:szCs w:val="24"/>
              </w:rPr>
              <w:t>рлинг для многодетных семей"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автономной некоммерческой организации дополнительного образования Центр раннего физического развития детей и спортивной подготовки "Спорт-класс"</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5 760 000,00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общест</w:t>
            </w:r>
            <w:r w:rsidR="0063329D">
              <w:rPr>
                <w:rFonts w:ascii="Times New Roman" w:hAnsi="Times New Roman"/>
                <w:color w:val="000000"/>
                <w:sz w:val="24"/>
                <w:szCs w:val="24"/>
              </w:rPr>
              <w:t>венной организации "Федерация ле</w:t>
            </w:r>
            <w:r w:rsidRPr="003C3D9E">
              <w:rPr>
                <w:rFonts w:ascii="Times New Roman" w:hAnsi="Times New Roman"/>
                <w:color w:val="000000"/>
                <w:sz w:val="24"/>
                <w:szCs w:val="24"/>
              </w:rPr>
              <w:t>гкой атлетики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0940264270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4 021 000,00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0940264270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4 021 000,00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0940264270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4 021 000,00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Общественной организации "Федерация гребли на байдарках и каноэ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8 584 200,00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8 584 200,00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8 584 200,00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общественной организации "Федерация дзюдо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4 106 694,18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4 106 694,18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4 106 694,18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на обеспечение уставной деятельности автономной некоммерческой организации "Учебно-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спортивный стрелковый центр "Восток"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1D39E4">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Региональной общественной организации "Федерация горнолыжного спорта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12 806 004,00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12 806 004,00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12 806 004,00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в форме субсидии автономной некоммерческой организации дополнительного профессионального образования и консалтинга "Развитие"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0940264500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675 273 501,76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713 612 378,05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742 166 889,74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675 273 501,76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713 612 378,05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742 166 889,74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675 273 501,76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713 612 378,05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742 166 889,74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41 172 460,00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41 172 460,00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41 172 460,00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физкультурно-спортивной работы по месту жительства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0940292190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0940292190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0940292190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"Создание условий для обеспечения подготовки спортивного резерва"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652 591 565,16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607 370 360,25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630 289 466,86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0940362010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159 862 500,00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122 422 788,00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122 422 788,00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0940362010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109 862 500,00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122 422 788,00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122 422 788,00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0940362010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109 862 500,00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122 422 788,00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122 422 788,00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0940362010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0940362010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462 834 873,85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484 947 572,25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507 866 678,86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462 834 873,85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484 947 572,25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507 866 678,86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462 834 873,85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484 947 572,25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507 866 678,86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0940392520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29 894 191,31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0940392520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29 894 191,31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0940392520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29 894 191,31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1 963 899 113,51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902 795 015,76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906 320 095,53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0940460350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1 853 817 802,80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802 268 022,00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802 268 022,00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0940460350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1 633 817 802,80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762 268 022,00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762 268 022,00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0940460350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1 633 817 802,80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762 268 022,00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762 268 022,00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0940460350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0940460350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82 410 795,71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88 126 993,76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91 652 073,53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82 410 795,71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88 126 993,76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91 652 073,53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82 410 795,71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88 126 993,76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91 652 073,53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Ежемесячная денежная выплата тренерам (тренерам-</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преподавателям) краевых государственных (муниципальных) физкультурно-спортивных учреждений и образовательных организаций - победителям Олимпийских игр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2 190 000,00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20 680 515,00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10 210 000,00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10 210 000,00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20 680 515,00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10 210 000,00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10 210 000,00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Премии и гранты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0940481340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20 680 515,00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10 210 000,00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10 210 000,00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деятельности министерства физической культуры и спорта Приморского края и участие в реализации государственной политики в сфере физической культуры и спорта"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0940500000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166 769 111,84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154 784 300,31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158 795 594,15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70 315 366,00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73 016 580,00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75 933 482,00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68 396 705,00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71 021 173,00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73 858 259,00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68 396 705,00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71 021 173,00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73 858 259,00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1 881 246,98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1 995 407,00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2 075 223,00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1 881 246,98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1 995 407,00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2 075 223,00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37 414,02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37 414,02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содержание объектов физической культуры и спорта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0940524100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0940524100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0940524100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23 657 019,53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24 603 300,31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25 587 432,33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23 657 019,53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24 603 300,31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25 587 432,33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23 657 019,53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24 603 300,31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25 587 432,33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69 246 726,31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57 164 420,00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57 274 679,82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69 246 726,31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57 164 420,00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57 274 679,82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0940571600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69 246 726,31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57 164 420,00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57 274 679,82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туризма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1000000000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2 782 749 449,00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1 935 647 720,80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1 143 754 197,54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1010000000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221 985 876,28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239 183 195,88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"Создание номерного фонда, инфраструктуры и новых точек притяжения"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101П100000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221 985 876,28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239 183 195,88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в рамках единой субсидии на достижение показателей государственной программы Российской Федерации "Развитие туризма" (Предоставление автономной некоммерческой организации "Туристско-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информационный центр Приморского края" субсидии на организацию и проведение фестиваля "Приморские муссоны")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D39E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в рамках единой субсидии на достижение показателей государственной программы Российской Федерации "Развитие туризма" (субсидии юридическим лицам и индивидуальным предпринимателям на развитие инфраструктуры туризма)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25 202 371,13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135 183 195,88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25 202 371,13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135 183 195,88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25 202 371,13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135 183 195,88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в рамках единой субсидии на достижение показателей государственной программы Российской Федерации "Развитие туризма" (Поддержка проектов по развитию общественной территории муниципального образования, в том числе мероприятий по обустройству туристского центра города на территории муниципального образования в соответствии с туристским кодом центра города)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92 783 505,15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92 783 505,15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101П155585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92 783 505,15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1040000000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2 560 763 572,72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1 696 464 524,92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1 143 754 197,54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туристско-рекреационного потенциала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1040100000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1 980 996 334,88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1 563 264 433,00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1 028 556 481,62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50 255 239,00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52 126 533,00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54 072 680,00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49 058 899,00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50 930 193,00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52 876 340,00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49 058 899,00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50 930 193,00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52 876 340,00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1 196 340,00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1 196 340,00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1 196 340,00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1 196 340,00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1 196 340,00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1 196 340,00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 индивидуальным предпринимателям на возмещение части затрат на создание модульных некапитальных средств размещения и на оборудование мест для размещения автокемпингов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1040163520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1040163520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1040163520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 индивидуальным предпринимателям туристской индустрии на возмещение части затрат на технологическое присоединение к инженерной и транспортной инфраструктуре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1040163850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1040163850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1040163850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 индивидуальным предпринимателям на финансовое обеспечение затрат на реализацию проектов по созданию номерного фонда в модульных некапитальных средствах размещения и обустройству площадок для автокемпингов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1040164530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1040164530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1040164530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w:t>
            </w:r>
            <w:r w:rsidR="0063329D">
              <w:rPr>
                <w:rFonts w:ascii="Times New Roman" w:hAnsi="Times New Roman"/>
                <w:color w:val="000000"/>
                <w:sz w:val="24"/>
                <w:szCs w:val="24"/>
              </w:rPr>
              <w:t>ящих в состав Дальневосточного ф</w:t>
            </w:r>
            <w:r w:rsidRPr="003C3D9E">
              <w:rPr>
                <w:rFonts w:ascii="Times New Roman" w:hAnsi="Times New Roman"/>
                <w:color w:val="000000"/>
                <w:sz w:val="24"/>
                <w:szCs w:val="24"/>
              </w:rPr>
              <w:t>едерального округа (Создание и эксплуатация комплекса семейного отдыха Солнечный)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10401R505Q</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1 511 137 900,00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1 511 137 900,00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797 354 400,00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10401R505Q</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1 511 137 900,00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1 511 137 900,00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797 354 400,00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10401R505Q</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1 511 137 900,00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1 511 137 900,00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797 354 400,00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(Находкинский городской округ: Обустройство туристского маршрута (тропы) Бухта "Прозрачная" - Бухта "Отрада" - Бухта "Козина")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10401R505Н</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46 600 309,28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10401R505Н</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46 600 309,28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10401R505Н</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46 600 309,28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(Владивостокский городской округ (остров Русский): обустройство туристической тропы "Трансроссийский веломаршрут Санкт-Петербург - Владивосток. Русская велотропа")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10401R505Р</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35 502 886,60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10401R505Р</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35 502 886,60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10401R505Р</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35 502 886,60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w:t>
            </w:r>
            <w:r w:rsidR="0063329D">
              <w:rPr>
                <w:rFonts w:ascii="Times New Roman" w:hAnsi="Times New Roman"/>
                <w:color w:val="000000"/>
                <w:sz w:val="24"/>
                <w:szCs w:val="24"/>
              </w:rPr>
              <w:t>ящих в состав Дальневосточного ф</w:t>
            </w:r>
            <w:r w:rsidRPr="003C3D9E">
              <w:rPr>
                <w:rFonts w:ascii="Times New Roman" w:hAnsi="Times New Roman"/>
                <w:color w:val="000000"/>
                <w:sz w:val="24"/>
                <w:szCs w:val="24"/>
              </w:rPr>
              <w:t>едерального округа за счет средств краевого бюджета (Создание и эксплуатация комплекса семейного отдыха Солнечный)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10401А505Q</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177 129 401,62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10401А505Q</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177 129 401,62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10401А505Q</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177 129 401,62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"Презентация туристского потенциала Приморского края на российском и международном уровнях"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1040300000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523 300 445,84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79 915 508,92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59 915 508,92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в Приморском крае филиала Национального центра "Россия", обустройство его выставочного пространства, подготовка и проведение филиалом культурно-просветительских и образовательных мероприятий, направленных на демонстрацию главных достижений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1040358840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48 328 401,05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1040358840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48 328 401,05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545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1040358840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48 328 401,05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1040360590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448 313 778,54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79 915 508,92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59 915 508,92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1040360590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448 313 778,54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79 915 508,92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59 915 508,92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1545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1040360590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448 313 778,54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79 915 508,92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59 915 508,92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организациям кинематографии на возмещение части затрат, связанных с производством национальных фильмов на территории Приморского края, в целях повышения туристской привлекательности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1040363110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1040363110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1040363110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постоянно действующей экспозиции Национального центра "Россия"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1040392860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1 658 266,25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1040392860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1 658 266,25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1040392860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1 658 266,25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"Государственное управление в сфере международного сотрудничества"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1040400000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56 466 792,00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53 284 583,00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55 282 207,00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52 603 792,00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51 221 583,00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53 219 207,00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52 029 037,00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50 646 828,00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52 644 452,00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52 029 037,00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50 646 828,00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52 644 452,00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573 755,00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573 755,00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573 755,00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573 755,00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573 755,00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573 755,00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международной деятельности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1040421900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3 863 000,00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1040421900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3 863 000,00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1040421900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3 863 000,00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"Информационное общество"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5 852 344 467,31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4 880 373 618,19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4 788 327 894,93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36 434 888,48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137 317 905,28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153 024 785,95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"Цифровые платформы в отраслях социальной сферы"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111Ц200000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15 134 888,48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123 356 977,44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153 024 785,95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w:t>
            </w:r>
            <w:r w:rsidR="001545BD">
              <w:rPr>
                <w:rFonts w:ascii="Times New Roman" w:hAnsi="Times New Roman"/>
                <w:color w:val="000000"/>
                <w:sz w:val="24"/>
                <w:szCs w:val="24"/>
              </w:rPr>
              <w:t xml:space="preserve"> </w:t>
            </w:r>
            <w:r w:rsidRPr="003C3D9E">
              <w:rPr>
                <w:rFonts w:ascii="Times New Roman" w:hAnsi="Times New Roman"/>
                <w:color w:val="000000"/>
                <w:sz w:val="24"/>
                <w:szCs w:val="24"/>
              </w:rPr>
              <w:t>телекоммуникационной сети "Интернет"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111Ц255450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15 134 888,48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30 053 472,28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50 134 681,78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111Ц255450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17 831 227,49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30 632 384,35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111Ц255450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17 831 227,49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30 632 384,35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111Ц255450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15 134 888,48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12 222 244,79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19 502 297,43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111Ц255450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15 134 888,48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12 222 244,79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19 502 297,43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111Ц255520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93 303 505,16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102 890 104,17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111Ц255520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93 303 505,16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102 890 104,17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111Ц255520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93 303 505,16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102 890 104,17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"Цифровое государственное управление"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111Ц400000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13 960 927,84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111Ц455440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13 960 927,84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111Ц455440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13 960 927,84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111Ц455440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13 960 927,84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"Отечественные решения"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111Ц500000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111Ц570590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Ведомственные проекты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1130000000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88 809 114,50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45 289 232,00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45 603 562,00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Ведомственный проект "Кибербезопасность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1138Г00000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88 809 114,50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45 289 232,00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45 603 562,00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1138Г70590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87 358 882,50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44 639 000,00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44 639 000,00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1138Г70590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87 358 882,50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44 639 000,00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44 639 000,00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1138Г70590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87 358 882,50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44 639 000,00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44 639 000,00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1138Г81640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1 450 232,00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964 562,00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1138Г81640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1 450 232,00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964 562,00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1138Г81640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1 450 232,00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650 232,00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964 562,00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5 727 100 464,33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4 697 766 480,91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4 589 699 546,98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"Управление развитием информационного общества"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1 783 684 429,80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1 521 398 565,44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1 211 053 171,49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79 865 183,00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82 972 815,00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86 204 754,00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78 527 499,00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81 635 131,00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84 867 070,00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78 527 499,00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81 635 131,00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84 867 070,00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1 335 083,00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1 337 684,00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1 337 684,00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1 335 083,00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1 337 684,00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1 337 684,00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2 601,00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2 601,00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покрытия подвижной радиотелефонной связью отдельных участков автомобильных дорог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262 958 183,60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262 958 183,60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262 958 183,60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274 000 000,00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Содержание и развитие системы видеонаблюдения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1140225890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45 661 705,16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108 600 140,54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108 600 140,54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1140225890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45 661 705,16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108 600 140,54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108 600 140,54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1140225890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45 661 705,16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108 600 140,54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108 600 140,54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беспроводного широкополосного доступа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46 643 626,21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46 643 626,21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46 643 626,21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покрытия подвижной радиотелефонной связью туристических объектов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1140225990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зданий образовательных организаций общего и среднего профессионального образования высокоскоростным доступом к сети "Интернет" с использованием единой сети передачи данных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1140226150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91 758 780,00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6 626 640,00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1140226150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91 758 780,00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6 626 640,00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1140226150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91 758 780,00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6 626 640,00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1 154 185 455,84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920 430 343,69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931 248 276,95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276 787 820,55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270 485 718,28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281 301 650,23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276 787 820,55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270 485 718,28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281 301 650,23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877 207 635,29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649 754 625,41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649 756 626,72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877 207 635,29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649 754 625,41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649 756 626,72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условий для обеспечения услугами связи малочисленных и труднодоступных населенных пунктов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1140292090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81 064 122,20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1140292090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81 064 122,20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1140292090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81 064 122,20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условий для развития услуг широкополосного доступа к информационно-телекоммуникационной сети "Интернет" в населенных пунктах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1140292740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68 191 000,00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1140292740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68 191 000,00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1140292740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68 191 000,00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"Цифровая трансформация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977 924 699,68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564 765 883,28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672 395 457,27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содержан</w:t>
            </w:r>
            <w:r w:rsidR="0063329D">
              <w:rPr>
                <w:rFonts w:ascii="Times New Roman" w:hAnsi="Times New Roman"/>
                <w:color w:val="000000"/>
                <w:sz w:val="24"/>
                <w:szCs w:val="24"/>
              </w:rPr>
              <w:t>ие технических средств, обремене</w:t>
            </w:r>
            <w:r w:rsidRPr="003C3D9E">
              <w:rPr>
                <w:rFonts w:ascii="Times New Roman" w:hAnsi="Times New Roman"/>
                <w:color w:val="000000"/>
                <w:sz w:val="24"/>
                <w:szCs w:val="24"/>
              </w:rPr>
              <w:t>нных правами совместного использования в отношении объекта концессионного соглашения, представляющего собой информационную систему "Информационная система "Цифровое Приморье", со стороны концедента 1</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1140324880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30 375 478,00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11 069 815,00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11 069 815,00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1140324880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30 375 478,00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11 069 815,00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11 069 815,00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1140324880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30 375 478,00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11 069 815,00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11 069 815,00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Плата концедента в рамках заключенных концессионных соглашений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1140362290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618 119 410,00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419 048 726,00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561 405 355,00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1140362290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618 119 410,00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419 048 726,00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561 405 355,00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1140362290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618 119 410,00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419 048 726,00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561 405 355,00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Дополнительные расходы концессионера на выплату процентов за пользование кредитными средствами в соответствии с обязательствами концедента 1 по концессионному соглашению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1140363490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193 227 815,58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69 296 084,43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32 176 605,11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1140363490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193 227 815,58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69 296 084,43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32 176 605,11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1140363490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193 227 815,58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69 296 084,43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32 176 605,11</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63 050 849,85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65 351 257,85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67 743 682,16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57 709 999,85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60 010 407,85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62 402 832,16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57 709 999,85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60 010 407,85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62 402 832,16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5 260 850,00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5 260 850,00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5 260 850,00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5 260 850,00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5 260 850,00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5 260 850,00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Дополнительные платежи концедента 1 в соответствии с обязательствами по концессионному соглашению в случае эффективной эксплуатации по результатам модернизации концессионером сервиса весогабаритного контроля, сервиса фиксации нарушений правил дорожного движения, сервиса управления платным парковочным пространством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114039Д812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73 151 146,25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114039Д812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73 151 146,25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114039Д812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73 151 146,25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и обеспечение предоставления государственных и муниципальных услуг в многофункциональных центрах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1 909 882 353,71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1 979 396 529,84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2 052 569 993,60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1 898 408 753,71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1 978 000 229,84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2 051 173 693,60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1 898 408 753,71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1 978 000 229,84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2 051 173 693,60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1140470590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1 898 408 753,71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1 978 000 229,84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2 051 173 693,60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11 473 600,00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1 396 300,00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1 396 300,00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11 473 600,00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1 396 300,00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1 396 300,00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1140471600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11 473 600,00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1 396 300,00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1 396 300,00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и развитие единого информационного пространства предоставления услуг социальной сферы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111 160 357,04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24 602 460,32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24 924 758,73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социального информационного общества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1140521500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5 481 742,79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1140521500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5 481 742,79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1140521500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5 481 742,79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97 800 454,65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24 602 460,32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24 924 758,73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97 800 454,65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24 602 460,32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24 924 758,73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97 800 454,65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24 602 460,32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24 924 758,73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7 878 159,60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7 878 159,60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1140571600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7 878 159,60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государственной информационной политики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55 035 599,00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57 126 644,00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59 301 330,00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55 035 599,00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57 126 644,00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59 301 330,00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53 041 303,09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55 138 534,00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57 313 220,00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53 041 303,09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55 138 534,00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57 313 220,00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1 988 110,00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1 988 110,00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1 988 110,00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1 988 110,00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1 988 110,00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1 988 110,00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6 185,91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1140610030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6 185,91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"Информирование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1140700000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171 865 280,00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48 865 280,00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48 865 280,00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1140723280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37 998 000,00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1140723280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37 998 000,00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1140723280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37 998 000,00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1140798750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133 867 280,00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45 865 280,00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45 865 280,00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1140798750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133 867 280,00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45 865 280,00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45 865 280,00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1140798750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133 867 280,00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45 865 280,00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45 865 280,00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доступа граждан к информации о реализации значимых мероприятий, о мероприятиях, направленных на достижение общественно полезных целей, а также на обеспечение интересов государства"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1140800000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717 547 745,10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501 611 118,03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520 589 555,89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102 247 330,97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132 599 053,92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137 903 008,87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75 560 584,73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78 516 603,92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81 590 863,87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75 560 584,73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78 516 603,92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81 590 863,87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26 686 746,24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54 082 450,00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56 312 145,00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26 686 746,24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54 082 450,00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56 312 145,00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22 200 000,00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22 200 000,00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22 200 000,00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22 200 000,00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22 200 000,00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Гранты в форме субсидий из краевого бюджета бюджетным и автономным учреждениям на возмещение расходов, связанных с производством и распространением социально значимой продукции средств массовой информации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330 965 278,99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341 862 064,11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355 536 547,02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330 965 278,99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341 862 064,11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355 536 547,02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330 965 278,99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341 862 064,11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355 536 547,02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257 185 135,14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257 185 135,14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1140898740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257 185 135,14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30 719 201 718,97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28 812 099 192,64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52 769 234 149,98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8 760 617 157,94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9 365 094 845,37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9 299 020 729,17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"Региональная и местная дорожная сеть"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121И800000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8 713 934 786,80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9 218 063 608,25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9 150 420 625,00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Финансовое обеспечение дорожной деятельности опорных населенных пунктов от 20 тысяч человек Дальневосточного федерального округа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121И854170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445 107 812,50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121И854170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445 107 812,50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121И854170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445 107 812,50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121И854470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4 804 990 515,46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6 162 063 608,25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8 705 312 812,50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121И854470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4 804 990 515,46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6 162 063 608,25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7 515 416 979,17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121И854470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4 804 990 515,46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6 162 063 608,25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7 515 416 979,17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121И854470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1 189 895 833,33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121И854470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1 189 895 833,33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и ремонт региональных или межмуниципальных автомобильных дорог и искусственных сооружений на них в рамках регионального проекта "Региональная и местная дорожная сеть"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121И89Д001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3 286 835 065,52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3 056 000 000,00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121И89Д001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3 286 835 065,52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3 056 000 000,00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121И89Д001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3 286 835 065,52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3 056 000 000,00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и ремонт автомобильных дорог местного значения в рамках регионального проекта "Региональная и местная дорожная сеть"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121И89Д002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622 109 205,82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121И89Д002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622 109 205,82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121И89Д002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622 109 205,82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"Общесистемные меры развития дорожного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121И900000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46 682 371,14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147 031 237,12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148 600 104,17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121И954180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46 682 371,14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147 031 237,12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148 600 104,17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121И954180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46 682 371,14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147 031 237,12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148 600 104,17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121И954180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46 682 371,14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147 031 237,12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148 600 104,17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1220000000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2 065 184 197,54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1 324 821 139,24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12 349 136 623,38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"Содействие развитию автомобильных дорог регионального, межмуниципального и местного значения (Приморский край)"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1222Ц00000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2 065 184 197,54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1 324 821 139,24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12 349 136 623,38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собственности субъектов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1222ЦR1110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2 065 184 197,54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1 324 821 139,24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10 934 988 961,03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1222ЦR1110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2 065 184 197,54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1 324 821 139,24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10 934 988 961,03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1222ЦR1110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2 065 184 197,54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1 324 821 139,24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10 934 988 961,03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собственности субъектов Российской Федерации (объекты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1222ЦR1111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1 414 147 662,35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1222ЦR1111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1 414 147 662,35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1222ЦR1111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1 414 147 662,35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19 893 400 363,49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18 122 183 208,03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31 121 076 797,43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610 496 246,00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610 496 246,00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акционерному обществу "Экспресс Приморья"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1240162830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610 496 246,00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610 496 246,00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1240162830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610 496 246,00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610 496 246,00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1240162830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610 496 246,00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610 496 246,00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транспортного обслуживания населения воздушным транспортом на местных воздушных линиях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751 267 840,00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707 375 104,00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707 375 104,00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1240260770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329 397 040,00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220 508 625,00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220 508 625,00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1240260770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329 397 040,00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220 508 625,00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220 508 625,00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1240260770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329 397 040,00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220 508 625,00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220 508 625,00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краевому государственному унитарному авиационному предприятию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1240262840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421 870 800,00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486 866 479,00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486 866 479,00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1240262840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421 870 800,00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486 866 479,00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486 866 479,00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1240262840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421 870 800,00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486 866 479,00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486 866 479,00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транспортного обслуживания населения внеуличным транспортом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15 003,70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15 604,84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16 230,11</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отдельных государственных полномочий по организации транспортного обслуживания населения внеуличным транспортом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1240393170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15 604,84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16 230,11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1240393170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15 604,84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16 230,11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1240393170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15 604,84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16 230,11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"Государственное управление и регулирование в сфере транспорта и дорожного хозяйства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866 756 719,51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1 158 804 413,54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1 174 005 146,32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147 066 576,00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151 332 911,00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157 318 105,00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143 014 158,00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150 408 952,00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156 394 146,00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143 014 158,00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150 408 952,00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156 394 146,00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4 050 506,00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922 047,00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922 047,00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4 050 506,00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922 047,00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922 047,00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494 447 074,56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776 835 402,80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776 835 402,80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494 447 074,56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776 835 402,80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776 835 402,80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494 447 074,56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776 835 402,80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776 835 402,80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Страхование государственных гражданских служащих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158 920,00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за счет средств дорожного фонда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124049Д601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222 584 148,95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230 477 179,74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239 692 718,52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124049Д601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196 468 469,65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206 112 327,19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214 356 820,28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124049Д601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196 468 469,65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206 112 327,19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214 356 820,28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124049Д601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25 897 875,62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24 276 142,55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25 247 188,24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124049Д601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25 897 875,62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24 276 142,55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25 247 188,24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124049Д601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217 803,68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88 710,00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88 710,00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124049Д601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217 803,68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88 710,00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88 710,00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деятельностью автоматических пунктов весового и габаритного контроля транспортных средств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124049Д802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124049Д802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124049Д802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"Организация транспортного обслуживания населения морским транспортом в границах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16 862 700,00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211 372 427,80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(лизинг) скоростного морского пассажирского катамарана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1240543690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16 862 700,00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211 372 427,80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1240543690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16 862 700,00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211 372 427,80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1240543690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16 862 700,00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211 372 427,80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"Восстановление и поддержание до нормативных требований транспортно-</w:t>
            </w:r>
            <w:r w:rsidR="001545BD">
              <w:rPr>
                <w:rFonts w:ascii="Times New Roman" w:hAnsi="Times New Roman"/>
                <w:b/>
                <w:bCs/>
                <w:color w:val="000000"/>
                <w:sz w:val="24"/>
                <w:szCs w:val="24"/>
              </w:rPr>
              <w:t xml:space="preserve"> </w:t>
            </w:r>
            <w:r w:rsidRPr="003C3D9E">
              <w:rPr>
                <w:rFonts w:ascii="Times New Roman" w:hAnsi="Times New Roman"/>
                <w:b/>
                <w:bCs/>
                <w:color w:val="000000"/>
                <w:sz w:val="24"/>
                <w:szCs w:val="24"/>
              </w:rPr>
              <w:t>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11 525 561 790,99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11 562 776 658,41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13 244 236 508,28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9 292 210 340,69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8 871 410 494,38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10 658 587 024,43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9 292 210 340,69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8 871 410 494,38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10 658 587 024,43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9 292 210 340,69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8 871 410 494,38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10 658 587 024,43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228 677 889,22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1 125 207 371,09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2 584 707 549,97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228 677 889,22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1 125 207 371,09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2 584 707 549,97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228 677 889,22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1 125 207 371,09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2 584 707 549,97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 за счет пожертвования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26 457 677,15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26 457 677,15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26 457 677,15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1545BD">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Капитальный ремонт моста на км 82+518 автомобильной дороги Хороль </w:t>
            </w:r>
            <w:r w:rsidR="001545BD">
              <w:rPr>
                <w:rFonts w:ascii="Times New Roman" w:hAnsi="Times New Roman"/>
                <w:color w:val="000000"/>
                <w:sz w:val="24"/>
                <w:szCs w:val="24"/>
              </w:rPr>
              <w:t>-</w:t>
            </w:r>
            <w:r w:rsidRPr="003C3D9E">
              <w:rPr>
                <w:rFonts w:ascii="Times New Roman" w:hAnsi="Times New Roman"/>
                <w:color w:val="000000"/>
                <w:sz w:val="24"/>
                <w:szCs w:val="24"/>
              </w:rPr>
              <w:t xml:space="preserve"> Реттиховка </w:t>
            </w:r>
            <w:r w:rsidR="001545BD">
              <w:rPr>
                <w:rFonts w:ascii="Times New Roman" w:hAnsi="Times New Roman"/>
                <w:color w:val="000000"/>
                <w:sz w:val="24"/>
                <w:szCs w:val="24"/>
              </w:rPr>
              <w:t>-</w:t>
            </w:r>
            <w:r w:rsidRPr="003C3D9E">
              <w:rPr>
                <w:rFonts w:ascii="Times New Roman" w:hAnsi="Times New Roman"/>
                <w:color w:val="000000"/>
                <w:sz w:val="24"/>
                <w:szCs w:val="24"/>
              </w:rPr>
              <w:t xml:space="preserve"> Арсеньев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81 290 319,94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81 290 319,94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81 290 319,94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1545BD">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Капитальный ремонт автомобильной дороги Подъезд к </w:t>
            </w:r>
            <w:r w:rsidR="001545BD">
              <w:rPr>
                <w:rFonts w:ascii="Times New Roman" w:hAnsi="Times New Roman"/>
                <w:color w:val="000000"/>
                <w:sz w:val="24"/>
                <w:szCs w:val="24"/>
              </w:rPr>
              <w:br/>
            </w:r>
            <w:r w:rsidRPr="003C3D9E">
              <w:rPr>
                <w:rFonts w:ascii="Times New Roman" w:hAnsi="Times New Roman"/>
                <w:color w:val="000000"/>
                <w:sz w:val="24"/>
                <w:szCs w:val="24"/>
              </w:rPr>
              <w:t xml:space="preserve">с. Покровка от Уссурийск </w:t>
            </w:r>
            <w:r w:rsidR="001545BD">
              <w:rPr>
                <w:rFonts w:ascii="Times New Roman" w:hAnsi="Times New Roman"/>
                <w:color w:val="000000"/>
                <w:sz w:val="24"/>
                <w:szCs w:val="24"/>
              </w:rPr>
              <w:t>-</w:t>
            </w:r>
            <w:r w:rsidRPr="003C3D9E">
              <w:rPr>
                <w:rFonts w:ascii="Times New Roman" w:hAnsi="Times New Roman"/>
                <w:color w:val="000000"/>
                <w:sz w:val="24"/>
                <w:szCs w:val="24"/>
              </w:rPr>
              <w:t xml:space="preserve">Пограничный на участке </w:t>
            </w:r>
            <w:r w:rsidR="001545BD">
              <w:rPr>
                <w:rFonts w:ascii="Times New Roman" w:hAnsi="Times New Roman"/>
                <w:color w:val="000000"/>
                <w:sz w:val="24"/>
                <w:szCs w:val="24"/>
              </w:rPr>
              <w:br/>
              <w:t>км 2+000 -</w:t>
            </w:r>
            <w:r w:rsidRPr="003C3D9E">
              <w:rPr>
                <w:rFonts w:ascii="Times New Roman" w:hAnsi="Times New Roman"/>
                <w:color w:val="000000"/>
                <w:sz w:val="24"/>
                <w:szCs w:val="24"/>
              </w:rPr>
              <w:t xml:space="preserve"> км 4+058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187 124 341,00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199 501 800,14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187 124 341,00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199 501 800,14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187 124 341,00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199 501 800,14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в собственность Приморского края пакетов пролетных строений мостовых переходов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105 066 056,08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105 066 056,08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105 066 056,08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1545BD">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Капитальный ремонт моста через р. Соколовка на км 14+813 автомобильной дороги Осиновка </w:t>
            </w:r>
            <w:r w:rsidR="001545BD">
              <w:rPr>
                <w:rFonts w:ascii="Times New Roman" w:hAnsi="Times New Roman"/>
                <w:color w:val="000000"/>
                <w:sz w:val="24"/>
                <w:szCs w:val="24"/>
              </w:rPr>
              <w:t>-</w:t>
            </w:r>
            <w:r w:rsidRPr="003C3D9E">
              <w:rPr>
                <w:rFonts w:ascii="Times New Roman" w:hAnsi="Times New Roman"/>
                <w:color w:val="000000"/>
                <w:sz w:val="24"/>
                <w:szCs w:val="24"/>
              </w:rPr>
              <w:t xml:space="preserve"> Рудная Пристань - Соколовка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163 650 732,58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163 650 732,58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163 650 732,58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мостового перехода на км 44+192 автомобильной дороги Дальнереченск - Ариадное в Приморском крае с разработкой проектной документации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74 558 200,00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74 558 200,00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74 558 200,00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моста на км 9+603 автомобильной дороги Бровничи - Тигровый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82 812 871,27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41 559 233,19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82 812 871,27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41 559 233,19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82 812 871,27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41 559 233,19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моста на км 6+620 автомобильной дороги Хабаровск - Владивосток - Иннокентьевка в Приморском крае с разработкой проектной документации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57 540 000,00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14 315 569,65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57 540 000,00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14 315 569,65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57 540 000,00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14 315 569,65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моста через р. Ореховка на км 21+346 автомобильной дороги Ракитное - Маревка в Приморском крае с разработкой проектной документации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7 270 400,00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355 790 000,00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7 270 400,00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355 790 000,00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7 270 400,00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355 790 000,00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моста на км 4+527 автомобильной дороги Подъезд к с. Невское в Приморском крае с разработкой проектной документации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50 776 297,17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50 776 297,17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124079Д022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50 776 297,17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Проектирование, устройство пунктов весового и габаритного контроля транспортных средств (в рамках капитального ремонта автомобильных дорог регионального или межмуниципального значения)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124079Д042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260 424 858,34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124079Д042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260 424 858,34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124079Д042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260 424 858,34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транспортной безопасности объектов дорожного хозяйства, финансируемых в рамках мероприятий по содержанию автомобильных дорог регионального или межмуниципального значения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124079Д401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330 473 983,06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124079Д401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330 473 983,06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124079Д401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330 473 983,06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Членские взносы в Ассоциацию "РАДОР"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276 000,00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по приобретению в собственность Приморского края разборных автомобильных мостов, их установка, содержание, монтаж, демонтаж (переустановка), прочие работы и услуги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284 426 000,00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284 426 000,00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284 426 000,00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судебной экспертизой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исполнением судебных актов и решений налоговых органов за счет средств дорожного фонда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2 666 080,57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665 933,88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665 933,88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2 666 080,57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665 933,88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665 933,88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2 666 080,57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665 933,88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665 933,88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 иным юридическим лицам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постановлений по делам об административных правонарушениях за счет средств дорожного фонда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124079Д810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дорожного хозяйства муниципальных образований Приморского края и организации транспортного обслуживания населения в границах муниципальных образований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4 345 865 023,28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2 534 142 141,24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13 973 575 134,92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подвижного состава пассажирского транспорта по договору лизинга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385 560 946,46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385 560 946,46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385 560 946,46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транспортного обслуживания населения в границах муниципальных образований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540 932 370,11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540 932 370,11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540 932 370,11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подвижного состава пассажирского транспорта общего пользования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1240892770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479 300 145,79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896 921 931,24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930 384 924,92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479 300 145,79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896 921 931,24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930 384 924,92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479 300 145,79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896 921 931,24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930 384 924,92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Устройство временных подъездных путей,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41 758 443,15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41 758 443,15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41 758 443,15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Капитальный ремонт и ремонт автомобильных дорог общего пользования населенных пунктов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1 078 213 957,89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1 078 213 957,89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1 078 213 957,89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Проектирование, строительство (реконструкция) автомобильных дорог общего пользования населенных пунктов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1 007 188 796,02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1 389 720 210,00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13 043 190 210,00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1 007 188 796,02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1 389 720 210,00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13 043 190 210,00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1 007 188 796,02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1 389 720 210,00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13 043 190 210,00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Содержание автомобильных дорог местного значения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122 665 058,48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122 665 058,48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124089Д008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122 665 058,48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специализированной дорожной техники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124089Д801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80 345 305,38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124089Д801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80 345 305,38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124089Д801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80 345 305,38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сооружения дорожного транспорта, проезд от автомобильной дороги общего пользования в пос. Русский до пос. Минка (дома № 13, 14</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12408R505Б</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247 500 000,00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12408R505Б</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247 500 000,00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12408R505Б</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9 900 000,00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247 500 000,00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"Проектирование,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1240900000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1 703 933 986,01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1 531 710 340,00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1 200 000 000,00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124099Д003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1 703 933 986,01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1 531 710 340,00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124099Д003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1 703 933 986,01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1 531 710 340,00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124099Д003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1 703 933 986,01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1 531 710 340,00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 xml:space="preserve">Государственная </w:t>
            </w:r>
            <w:r w:rsidR="001545BD">
              <w:rPr>
                <w:rFonts w:ascii="Times New Roman" w:hAnsi="Times New Roman"/>
                <w:b/>
                <w:bCs/>
                <w:color w:val="000000"/>
                <w:sz w:val="24"/>
                <w:szCs w:val="24"/>
              </w:rPr>
              <w:t xml:space="preserve">программа Приморского края </w:t>
            </w:r>
            <w:r w:rsidR="001545BD" w:rsidRPr="003C3D9E">
              <w:rPr>
                <w:rFonts w:ascii="Times New Roman" w:hAnsi="Times New Roman"/>
                <w:b/>
                <w:bCs/>
                <w:color w:val="000000"/>
                <w:sz w:val="24"/>
                <w:szCs w:val="24"/>
              </w:rPr>
              <w:t>"</w:t>
            </w:r>
            <w:r w:rsidRPr="003C3D9E">
              <w:rPr>
                <w:rFonts w:ascii="Times New Roman" w:hAnsi="Times New Roman"/>
                <w:b/>
                <w:bCs/>
                <w:color w:val="000000"/>
                <w:sz w:val="24"/>
                <w:szCs w:val="24"/>
              </w:rPr>
              <w:t>Энергоэффективность, развитие газоснабжения и энергетики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7 070 669 331,98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4 547 664 179,89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3 633 037 122,35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568 467 361,40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1 192 293 437,51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2 840 413 125,02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"Модернизация коммунальной инфраструктуры"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131И300000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568 467 361,40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963 873 437,51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1 422 286 562,52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модернизации коммунальной инфраструктуры (объекты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131И351541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171 266 977,89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481 936 718,76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711 143 281,26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131И351541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171 266 977,89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481 936 718,76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711 143 281,26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131И351541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171 266 977,89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481 936 718,76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711 143 281,26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модернизации коммунальной инфраструктуры (субсидии краевым государственным унитарным предприятиям)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131И351542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397 200 383,51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481 936 718,75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711 143 281,26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131И351542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196 993 611,51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402 227 164,06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131И351542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196 993 611,51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402 227 164,06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131И351542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200 206 772,00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79 709 554,69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711 143 281,26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131И351542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200 206 772,00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79 709 554,69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711 143 281,26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"Чистый воздух"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131Ч400000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228 420 000,00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1 418 126 562,50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комплексных планов по снижению выбросов загрязняющих веществ в атмосферный воздух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131Ч454410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228 420 000,00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1 418 126 562,50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131Ч454410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228 420 000,00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1 418 126 562,50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131Ч454410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228 420 000,00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1 418 126 562,50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6 502 201 970,58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3 355 370 742,38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792 623 997,33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"Газоснабжение и газификация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110 285 790,10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и развитие системы газоснабжения муниципальных образований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1340192280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110 285 790,10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1340192280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110 285 790,10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1340192280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110 285 790,10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электроэнергетики и системы электроснабжения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2 190 989 237,21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2 633 745 979,38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689 163 958,33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Выполнение научно-исследовательской работы по разработке (актуализации) единого топливно-</w:t>
            </w:r>
            <w:r w:rsidR="001545BD">
              <w:rPr>
                <w:rFonts w:ascii="Times New Roman" w:hAnsi="Times New Roman"/>
                <w:color w:val="000000"/>
                <w:sz w:val="24"/>
                <w:szCs w:val="24"/>
              </w:rPr>
              <w:t xml:space="preserve"> </w:t>
            </w:r>
            <w:r w:rsidRPr="003C3D9E">
              <w:rPr>
                <w:rFonts w:ascii="Times New Roman" w:hAnsi="Times New Roman"/>
                <w:color w:val="000000"/>
                <w:sz w:val="24"/>
                <w:szCs w:val="24"/>
              </w:rPr>
              <w:t>энергетического баланса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1340224860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10 085 000,00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1340224860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10 085 000,00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1340224860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10 085 000,00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Разработка схемы электроснабжения Владивостокской агломерации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1340225810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1340225810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1340225810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гарантирующим поставщикам, реализующим электрическую энергию (мощность) покупателям на розничных рынках в Приморском крае на территориях, технологически не связанных с Единой энергетической системой России, на возмещение недополученных доходов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1340262650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332 264 237,21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1340262650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332 264 237,21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1340262650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332 264 237,21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(Система автономного электроснабжения на сжиженном углеводородном газе объектов Федерального круглогодичного морского курорта "Приморье" (строительство газопоршневой энергетической установки на сжиженном углеводородном газе со строительством парка газгольдеров</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1340297514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1340297514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1340297514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замена устаревшего (изношенного) оборудования и капитальный ремонт объектов электроснабжения (строительство центра питания и распределительной сети в рамках осуществления технологического присоединения</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1340297515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219 640 000,00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1340297515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219 640 000,00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1340297515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219 640 000,00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(Технологическое присоединение объектов инновационного научно-технологического центра (ИНТЦ) о. Русский к электрическим сетям по индивидуальному проекту)</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13402R505Д</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1 033 745 979,38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689 163 958,33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13402R505Д</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1 033 745 979,38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689 163 958,33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13402R505Д</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1 033 745 979,38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689 163 958,33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41 897 829,00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42 375 673,00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44 048 039,00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41 897 829,00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42 375 673,00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44 048 039,00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40 776 629,00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42 031 173,00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43 703 539,00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40 776 629,00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42 031 173,00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43 703 539,00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1 121 200,00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344 500,00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344 500,00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1 121 200,00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344 500,00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344 500,00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"Энергосбережение и повышение энергетической эффективности в системах коммунальной инфраструктуры и жилищном фонде"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1 998 459 939,01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679 249 090,00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59 412 000,00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специализированной техники для нужд жилищно-коммунального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1340492060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95 130 000,00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1340492060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95 130 000,00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1340492060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95 130 000,00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(строительство газовой котельной № 2 в городском округе Большой Камень</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188 239 030,00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188 239 030,00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188 239 030,00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(Развитие коммунальной инфраструктуры Приморского края (строительство газовой котельной № 35 в г. Владивостоке</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306 224 060,00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306 224 060,00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306 224 060,00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капитальный ремонт инженерных сетей (капитальный ремонт тепловой сети</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294 738 000,00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294 738 000,00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294 738 000,00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модульной котельной в районе ул. Тополевая</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58 950 000,00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58 950 000,00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58 950 000,00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1545BD">
              <w:rPr>
                <w:rFonts w:ascii="Times New Roman" w:hAnsi="Times New Roman"/>
                <w:color w:val="000000"/>
                <w:sz w:val="24"/>
                <w:szCs w:val="24"/>
              </w:rPr>
              <w:t xml:space="preserve"> </w:t>
            </w:r>
            <w:r w:rsidRPr="003C3D9E">
              <w:rPr>
                <w:rFonts w:ascii="Times New Roman" w:hAnsi="Times New Roman"/>
                <w:color w:val="000000"/>
                <w:sz w:val="24"/>
                <w:szCs w:val="24"/>
              </w:rPr>
              <w:t>63/2"</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147 350 000,00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147 350 000,00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147 350 000,00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казначейского инфраструктурного кредита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1C5D7D">
              <w:rPr>
                <w:rFonts w:ascii="Times New Roman" w:hAnsi="Times New Roman"/>
                <w:color w:val="000000"/>
                <w:sz w:val="24"/>
                <w:szCs w:val="24"/>
              </w:rPr>
              <w:t xml:space="preserve"> </w:t>
            </w:r>
            <w:r w:rsidRPr="003C3D9E">
              <w:rPr>
                <w:rFonts w:ascii="Times New Roman" w:hAnsi="Times New Roman"/>
                <w:color w:val="000000"/>
                <w:sz w:val="24"/>
                <w:szCs w:val="24"/>
              </w:rPr>
              <w:t>63/1"</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209 122 000,00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209 122 000,00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209 122 000,00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418 000 000,26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418 000 000,26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418 000 000,26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энергосбережению и повышению энергетической эффективности систем коммунальной инфраструктуры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773 172 881,80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773 172 881,80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773 172 881,80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проектов по модернизации объектов коммунальной инфраструктуры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1 997 056,95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1 997 056,95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134049Т004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1 997 056,95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модульной котельной в районе </w:t>
            </w:r>
            <w:r w:rsidR="001C5D7D">
              <w:rPr>
                <w:rFonts w:ascii="Times New Roman" w:hAnsi="Times New Roman"/>
                <w:color w:val="000000"/>
                <w:sz w:val="24"/>
                <w:szCs w:val="24"/>
              </w:rPr>
              <w:br/>
            </w:r>
            <w:r w:rsidRPr="003C3D9E">
              <w:rPr>
                <w:rFonts w:ascii="Times New Roman" w:hAnsi="Times New Roman"/>
                <w:color w:val="000000"/>
                <w:sz w:val="24"/>
                <w:szCs w:val="24"/>
              </w:rPr>
              <w:t>ул. Тополевая</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1C5D7D">
              <w:rPr>
                <w:rFonts w:ascii="Times New Roman" w:hAnsi="Times New Roman"/>
                <w:color w:val="000000"/>
                <w:sz w:val="24"/>
                <w:szCs w:val="24"/>
              </w:rPr>
              <w:t xml:space="preserve"> </w:t>
            </w:r>
            <w:r w:rsidRPr="003C3D9E">
              <w:rPr>
                <w:rFonts w:ascii="Times New Roman" w:hAnsi="Times New Roman"/>
                <w:color w:val="000000"/>
                <w:sz w:val="24"/>
                <w:szCs w:val="24"/>
              </w:rPr>
              <w:t>63/2"</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73 675 000,00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24 558 000,00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73 675 000,00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24 558 000,00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13404K7519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73 675 000,00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24 558 000,00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инфраструктурных проектов за счет средств краевого бюджета, за исключением казначейских инфраструктурных кредитов (Строительство, реконструкция (модернизация) и (или) замещение (на блочно-модульные) котельных и (или) переключение нагрузок в рамках технологического подключения (строительство и проектирование газовой котельной "Котельная №</w:t>
            </w:r>
            <w:r w:rsidR="001C5D7D">
              <w:rPr>
                <w:rFonts w:ascii="Times New Roman" w:hAnsi="Times New Roman"/>
                <w:color w:val="000000"/>
                <w:sz w:val="24"/>
                <w:szCs w:val="24"/>
              </w:rPr>
              <w:t xml:space="preserve"> </w:t>
            </w:r>
            <w:r w:rsidRPr="003C3D9E">
              <w:rPr>
                <w:rFonts w:ascii="Times New Roman" w:hAnsi="Times New Roman"/>
                <w:color w:val="000000"/>
                <w:sz w:val="24"/>
                <w:szCs w:val="24"/>
              </w:rPr>
              <w:t>63/1"</w:t>
            </w:r>
            <w:r w:rsidR="0063329D">
              <w:rPr>
                <w:rFonts w:ascii="Times New Roman" w:hAnsi="Times New Roman"/>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104 561 000,00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34 854 000,00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104 561 000,00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34 854 000,00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13404K7520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104 561 000,00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34 854 000,00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"Повышение энергетической эффективности в системах коммунальной инфраструктуры в рамках концессии"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343 480 000,00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1340509605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343 480 000,00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1340509605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343 480 000,00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1340509605</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343 480 000,00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инфраструктуры территорий опережающего развития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1340600000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1 817 089 175,26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(Субсидии обществу с ограниченной ответственностью "КРДВ Приморье" на развитие инфраструктуры территорий опережающего развития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13406R5056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1 817 089 175,26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13406R5056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1 817 089 175,26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13406R5056</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1 817 089 175,26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4 967 565 624,72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3 358 716 822,66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3 468 976 042,22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36 207 010,31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"Кадры в агропромышленном комплексе"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141Е400000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36 207 010,31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содействию повышения кадровой обеспеченности предприятий агропромышленного комплекса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141Е455330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36 207 010,31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141Е455330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36 207 010,31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141Е455330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36 207 010,31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1420000000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940 071 911,42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555 660 281,46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628 570 740,26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"Развитие сельского туризма"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1421Ц00000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24 011 111,11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18 886 075,95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20 279 220,78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сельского туризма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1421ЦR3410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24 011 111,11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18 886 075,95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20 279 220,78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1421ЦR3410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24 011 111,11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18 886 075,95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20 279 220,78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1421ЦR3410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24 011 111,11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18 886 075,95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20 279 220,78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 xml:space="preserve">Региональный проект "Комплексное развитие сельских </w:t>
            </w:r>
            <w:r w:rsidR="00577FC8">
              <w:rPr>
                <w:rFonts w:ascii="Times New Roman" w:hAnsi="Times New Roman"/>
                <w:b/>
                <w:bCs/>
                <w:color w:val="000000"/>
                <w:sz w:val="24"/>
                <w:szCs w:val="24"/>
              </w:rPr>
              <w:t>территорий</w:t>
            </w:r>
            <w:r w:rsidRPr="003C3D9E">
              <w:rPr>
                <w:rFonts w:ascii="Times New Roman" w:hAnsi="Times New Roman"/>
                <w:b/>
                <w:bCs/>
                <w:color w:val="000000"/>
                <w:sz w:val="24"/>
                <w:szCs w:val="24"/>
              </w:rPr>
              <w:t>"</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1427Ф00000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31 565 121,30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18 951 673,87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82 411 000,00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Развитие транспортной инфраструктуры на сельских территориях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1427ФR3720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4 645 738,00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1427ФR3720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4 645 738,00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1427ФR3720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4 645 738,00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комплексного развития сельских территорий (социальные выплаты на строительство (приобретение) жилья гражданам, проживающим на сельских территориях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3 489 072,16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3 489 072,16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3 489 072,16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комплексного развития сельских территорий (на реализацию мероприятий по благоустройству сельских территорий)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7 176 391,75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7 176 391,75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7 176 391,75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16 253 919,39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18 951 673,87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82 411 000,00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16 253 919,39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18 951 673,87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82 411 000,00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1427ФR5764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16 253 919,39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18 951 673,87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82 411 000,00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"Развитие отраслей агропромышленного комплекса и стимулирование инвестиционной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1428Ф00000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546 917 901,23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517 822 531,64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525 880 519,48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Стимулирование увеличения производства картофеля и овощей (на финансовое обеспечение (возмещение) части затрат на поддержку элитного семеноводства)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10 242 222,22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10 359 493,67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10 493 766,23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10 242 222,22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10 359 493,67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10 493 766,23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10 242 222,22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10 359 493,67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10 493 766,23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Стимулирование увеличения производства картофеля и овощей (на финансовое обеспечение (возмещение) части затрат на поддержку производства картофеля и овощей открытого грунта)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25 536 049,38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25 914 303,80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26 294 675,32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25 536 049,38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25 914 303,80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26 294 675,32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25 536 049,38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25 914 303,80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26 294 675,32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Стимулирование увеличения производства картофеля и овощей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17 220 123,46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17 477 974,68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17 718 441,56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17 220 123,46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17 477 974,68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17 718 441,56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1428ФR0144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17 220 123,46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17 477 974,68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17 718 441,56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приоритетных направлений малого агробизнеса (на развитие фермерских хозяйств)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70 864 197,53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33 808 860,76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34 687 012,99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70 864 197,53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33 808 860,76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34 687 012,99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70 864 197,53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33 808 860,76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34 687 012,99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приоритетных направлений малого агробизнеса (на развитие сельскохозяйственных потребительских кооперативов)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27 881 481,48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29 075 949,37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29 831 168,83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27 881 481,48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29 075 949,37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29 831 168,83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27 881 481,48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29 075 949,37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29 831 168,83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приоритетных направлений малого агробизнеса (на финансовое обеспечение части затрат на обеспечение деятельности Центра компетенций в сфере сельскохозяйственной кооперации и поддержки фермеров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2 488 888,89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4 732 911,39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4 855 844,16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2 488 888,89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4 732 911,39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4 855 844,16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1428ФR0163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2 488 888,89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4 732 911,39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4 855 844,16</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1428ФR3580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47 205 061,73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47 875 822,78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48 440 000,00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1428ФR3580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47 205 061,73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47 875 822,78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48 440 000,00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1428ФR3580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47 205 061,73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47 875 822,78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48 440 000,00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1428ФR4360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10 946 913,58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5 541 518,99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1 689 480,52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1428ФR4360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10 946 913,58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5 541 518,99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1 689 480,52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1428ФR4360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10 946 913,58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5 541 518,99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1 689 480,52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приоритетных направлений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183 356 419,75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187 998 354,43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192 881 428,57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183 356 419,75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187 998 354,43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192 881 428,57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183 356 419,75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187 998 354,43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192 881 428,57</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приоритетных направлений агропромышленного комплекса (на возмещение части затрат, связанных с приобретением семян сельскохозяйственных культур для посева)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11 726 419,75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12 025 316,46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12 337 662,34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11 726 419,75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12 025 316,46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12 337 662,34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11 726 419,75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12 025 316,46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12 337 662,34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приоритетных направлений агропромышленного комплекса (на финансовое обеспечение (возмещение) части затрат, связанных с проведением агротехнологических работ)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72 583 456,79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74 433 417,72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76 366 753,25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72 583 456,79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74 433 417,72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76 366 753,25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72 583 456,79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74 433 417,72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76 366 753,25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приоритетных направлений агропромышленного комплекса (на возмещение части затрат, связанных с переработкой молока сырого крупного рогатого скота, козьего и овечьего на пищевую продукцию)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20 645 802,47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21 179 620,25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21 654 155,84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20 645 802,47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21 179 620,25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21 654 155,84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20 645 802,47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21 179 620,25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21 654 155,84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приоритетных направлений агропромышленного комплекса (на возмещение части затрат по поддержке селекционных мероприятий в племенном животноводстве)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46 220 864,20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47 398 987,34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48 630 129,87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46 220 864,20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47 398 987,34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48 630 129,87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1428ФR5018</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46 220 864,20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47 398 987,34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48 630 129,87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"Вовлечение в оборот и комплексная мелиорация земель сельскохозяйственного назначения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1429Ф00000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337 577 777,78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мелиоративных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1429ФR5980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331 107 407,41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1429ФR5980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331 107 407,41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1429ФR5980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331 107 407,41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Подготовка проектов межевания земельных участков и на проведение кадастровых работ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1429ФR5990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6 470 370,37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1429ФR5990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6 470 370,37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1429ФR5990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6 470 370,37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3 991 286 702,99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2 803 056 541,20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2 840 405 301,96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"Стимулирование технического оснащения сельскохозяйственного производства"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440 605 250,05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841 702 406,24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841 702 406,24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1440160120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440 505 250,05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841 702 406,24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841 702 406,24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1440160120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440 505 250,05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841 702 406,24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841 702 406,24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1440160120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440 505 250,05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841 702 406,24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841 702 406,24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14401R4740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14401R4740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14401R4740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молокоперерабатывающих предприятий"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молокоперерабатывающим организациям Приморского края на возмещение части затрат, связанных с развитием молокоперерабатывающего производства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1440262890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1440262890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1440262890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"Стимулирование развития производства сельскохозяйственных культур"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636 000 000,00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101 895 000,00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101 895 000,00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возмещение части затрат, связанных с производством гречихи и (или) риса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1440460240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4 275 000,00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4 275 000,00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1440460240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4 275 000,00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4 275 000,00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1440460240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4 275 000,00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4 275 000,00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46 620 000,00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46 620 000,00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46 620 000,00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63329D">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возмещение части затрат, связанных с производством и реализацией картофеля и</w:t>
            </w:r>
            <w:r w:rsidR="0063329D">
              <w:rPr>
                <w:rFonts w:ascii="Times New Roman" w:hAnsi="Times New Roman"/>
                <w:color w:val="000000"/>
                <w:sz w:val="24"/>
                <w:szCs w:val="24"/>
              </w:rPr>
              <w:t xml:space="preserve"> (</w:t>
            </w:r>
            <w:r w:rsidRPr="003C3D9E">
              <w:rPr>
                <w:rFonts w:ascii="Times New Roman" w:hAnsi="Times New Roman"/>
                <w:color w:val="000000"/>
                <w:sz w:val="24"/>
                <w:szCs w:val="24"/>
              </w:rPr>
              <w:t>или</w:t>
            </w:r>
            <w:r w:rsidR="0063329D">
              <w:rPr>
                <w:rFonts w:ascii="Times New Roman" w:hAnsi="Times New Roman"/>
                <w:color w:val="000000"/>
                <w:sz w:val="24"/>
                <w:szCs w:val="24"/>
              </w:rPr>
              <w:t>)</w:t>
            </w:r>
            <w:r w:rsidRPr="003C3D9E">
              <w:rPr>
                <w:rFonts w:ascii="Times New Roman" w:hAnsi="Times New Roman"/>
                <w:color w:val="000000"/>
                <w:sz w:val="24"/>
                <w:szCs w:val="24"/>
              </w:rPr>
              <w:t xml:space="preserve"> овощей открытого грунта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на возмещение части затрат, связанных с приобретением семян сельскохозяйственных культур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1440462620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финансовое обеспечение части затрат, связанных с созданием условий по производству приоритетных сельскохозяйственных культур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1440464230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1440464230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1440464230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функционирования мелиоративных систем"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41 962 724,66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агрохимического обследования (мониторинг)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1440520810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1440520810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1440520810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работ по землеустройству земель сельскохозяйственного назначения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1440592110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1440592110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1440592110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1440592670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18 962 724,66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1440592670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18 962 724,66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1440592670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18 962 724,66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в области животноводства"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1 697 317 073,34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770 500 000,00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770 500 000,00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возмещение части затрат, связанных с развитием отрасли птицеводства и молочного скотоводства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1440662230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1440662230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1440662230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автономной некоммерческой организации "Агентство по развитию пчеловодства Приморского края" в целях создания и обеспечения уставной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65 817 073,34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65 817 073,34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30 500 000,00</w:t>
            </w:r>
          </w:p>
        </w:tc>
      </w:tr>
      <w:tr w:rsidR="003C3D9E" w:rsidRPr="003C3D9E" w:rsidTr="003C3D9E">
        <w:trPr>
          <w:cantSplit/>
          <w:trHeight w:val="340"/>
        </w:trPr>
        <w:tc>
          <w:tcPr>
            <w:tcW w:w="6379" w:type="dxa"/>
            <w:tcMar>
              <w:top w:w="0" w:type="dxa"/>
              <w:left w:w="0" w:type="dxa"/>
              <w:bottom w:w="0" w:type="dxa"/>
              <w:right w:w="0" w:type="dxa"/>
            </w:tcMar>
          </w:tcPr>
          <w:p w:rsidR="001C5D7D" w:rsidRDefault="003C3D9E" w:rsidP="003C3D9E">
            <w:pPr>
              <w:widowControl w:val="0"/>
              <w:autoSpaceDE w:val="0"/>
              <w:autoSpaceDN w:val="0"/>
              <w:adjustRightInd w:val="0"/>
              <w:spacing w:after="0" w:line="240" w:lineRule="auto"/>
              <w:ind w:left="57" w:right="57"/>
              <w:rPr>
                <w:rFonts w:ascii="Times New Roman" w:hAnsi="Times New Roman"/>
                <w:color w:val="000000"/>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p>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65 817 073,34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животноводческим хозяйствам на организацию мероприятий по оздоровлению от вируса лейкоза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возмещение части затрат на уплату процентов по инвестиционным кредитам, полученным в российских кредитных организациях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1440663740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мероприятий, связанных со стимулированием перевода биологически незащищенных свиноводческих хозяйств на альтернативное животноводство</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1440692460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1440692460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1440692460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племенного животноводства"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1440760290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1440760290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1440760290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в области ветеринарии"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852 748 759,14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842 989 514,16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876 654 427,92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31 285 606,00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32 503 951,00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33 771 030,00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30 799 816,00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32 018 161,00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33 285 240,00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30 799 816,00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32 018 161,00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33 285 240,00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485 790,00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485 790,00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485 790,00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485 790,00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485 790,00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485 790,00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779 096 490,51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810 485 563,16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842 883 397,92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779 096 490,51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810 485 563,16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842 883 397,92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779 096 490,51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810 485 563,16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842 883 397,92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42 366 662,63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42 366 662,63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1440871600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42 366 662,63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предприятий хлебопекарной отрасли"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1440900000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91 017 300,00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78 465 625,00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78 465 625,00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1440961610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91 017 300,00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78 465 625,00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78 465 625,00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1440961610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91 017 300,00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78 465 625,00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78 465 625,00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1440961610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91 017 300,00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78 465 625,00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78 465 625,00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крестьянских (фермерских) хозяйств"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1441000000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59 623 310,80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57 623 310,80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57 623 310,80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Гранты на развитие семейных животноводческих ферм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1441060610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2 233 334,00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32 233 334,00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32 233 334,00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1441060610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2 233 334,00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32 233 334,00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32 233 334,00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1441060610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2 233 334,00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32 233 334,00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32 233 334,00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1441061720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1441061720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1441061720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25 389 976,80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 "Соотечественник" на реализацию проектов по вовлечению в сельскохозяйственный оборот выбывших сельскохозяйственных угодий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1441062320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1441062320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1441062320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индивидуальным предпринимателям - соотечественникам на финансовое обеспечение части затрат на приобретение сельскохозяйственной техники и оборудования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1441063370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1441063370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1441063370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индивидуальным предпринимателям - соотечественникам на компенсацию части процентной ставки по кредитным договорам на приобретение сельскохозяйственной техники и оборудования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1441063950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1441063950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1441063950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отдельных полномочий органа исполнительной власти в сфере сельского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1441100000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90 512 285,00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93 380 685,00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97 064 532,00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90 512 285,00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93 380 685,00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97 064 532,00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89 454 015,00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92 532 165,00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96 216 012,00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89 454 015,00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92 532 165,00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96 216 012,00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1 048 520,00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848 520,00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848 520,00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1 048 520,00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848 520,00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848 520,00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9 750,00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1441110030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9 750,00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"Информационное обеспечение агропромышленного комплекса"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1441800000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оказанию консультационной помощи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1441820800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1441820800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1441820800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рыбохозяйственного комплекса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1500000000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55 955 377,25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56 564 263,25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57 724 371,25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1540000000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55 955 377,25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56 564 263,25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57 724 371,25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аквакультуры (рыбоводства)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1540100000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7 651 512,00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7 651 512,00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7 651 512,00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1540160370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1540160370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1540160370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7 651 512,00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"Стимулирование обновления и модернизации основных производственных фондов рыбохозяйственного комплекса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1540200000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18 747 846,25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18 747 846,25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18 747 846,25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на возмещение части затрат организациям на развитие рыбоперерабатывающих и холодильных мощностей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1540260720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1540260720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1540260720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18 747 846,25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системы государственного управления"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1540300000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28 890 819,00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29 499 705,00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30 659 813,00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28 890 819,00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29 499 705,00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30 659 813,00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28 120 307,00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29 212 595,00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30 372 703,00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28 120 307,00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29 212 595,00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30 372 703,00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769 812,00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286 410,00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286 410,00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769 812,00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286 410,00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286 410,00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1540310030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полномочий по организации и регулированию рыболовства, а также охране водных биологических ресурсов на внутренних водных объектах в Приморском крае в соответствии с федеральным законодательством"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1540400000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665 200,00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665 200,00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665 200,00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1540459100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665 200,00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1540459100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1540459100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1540459100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1540459100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650 200,00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2 938 827 693,77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2 801 570 908,83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2 982 985 893,48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155 701 500,00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50 283 400,00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199 909 800,00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"Сохранение лесов"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161Ч600000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155 701 500,00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50 283 400,00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199 909 800,00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и развитие (модернизация) объектов лесного семеноводства и питомнических хозяйств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161Ч650630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35 358 500,00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1 873 500,00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31 347 100,00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161Ч650630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35 358 500,00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1 873 500,00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31 347 100,00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161Ч650630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35 358 500,00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1 873 500,00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31 347 100,00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по уходу за лесными культурами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3 721 400,00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3 729 700,00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3 721 400,00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3 729 700,00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161Ч650690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3 721 400,00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3 729 700,00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26 849 600,00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18 675 300,00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27 177 500,00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26 849 600,00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18 675 300,00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27 177 500,00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26 849 600,00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18 675 300,00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27 177 500,00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Формирование запаса лесных семян для лесовосстановления на всех участках вырубленных и погибших лесных насаждений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791 700,00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951 300,00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791 700,00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951 300,00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161Ч654310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791 700,00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951 300,00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58 334 600,00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25 221 500,00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136 704 200,00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58 334 600,00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25 221 500,00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136 704 200,00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161Ч654320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58 334 600,00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25 221 500,00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136 704 200,00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35 158 800,00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35 158 800,00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161Ч671600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35 158 800,00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Ведомственные проекты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1630000000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52 486 363,34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48 544 766,82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50 486 557,49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Ведомственный проект "Создание системы устойчивого лесовосстановления, лесоразведения и плантационного выращивания леса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1639Ч00000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52 486 363,34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48 544 766,82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50 486 557,49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1639Ч70590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46 677 660,40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48 544 766,82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50 486 557,49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1639Ч70590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46 677 660,40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48 544 766,82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50 486 557,49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1639Ч70590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46 677 660,40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48 544 766,82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50 486 557,49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1639Ч71600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5 808 702,94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1639Ч71600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5 808 702,94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1639Ч71600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5 808 702,94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2 730 639 830,43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2 702 742 742,01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2 732 589 535,99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деятельности краевых государственных учреждений в сфере лесного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2 508 309 516,43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2 474 262 713,01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2 512 375 585,99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1640151291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391 149 950,00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430 749 616,00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400 242 876,00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1640151291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287 075 360,30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298 545 374,72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310 474 189,70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1640151291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287 075 360,30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298 545 374,72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310 474 189,70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1640151291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70 146 393,70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112 253 801,28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69 818 246,30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1640151291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70 146 393,70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112 253 801,28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69 818 246,30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1640151291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33 928 196,00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19 950 440,00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19 950 440,00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1640151291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33 928 196,00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19 950 440,00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19 950 440,00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мер пожарной безопасности и тушение лесных пожаров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1640153450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354 125 900,00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342 879 900,00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343 737 000,00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1640153450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354 125 900,00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342 879 900,00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343 737 000,00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1640153450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354 125 900,00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342 879 900,00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343 737 000,00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1 578 625 168,63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1 700 633 197,01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1 768 395 709,99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554 636 318,53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595 555 468,08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619 377 686,51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554 636 318,53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595 555 468,08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619 377 686,51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163 474 975,58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204 868 004,00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213 062 720,00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163 474 975,58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204 868 004,00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213 062 720,00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856 286 476,85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896 734 201,93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932 479 780,48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856 286 476,85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896 734 201,93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932 479 780,48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4 192 397,67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3 475 523,00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3 475 523,00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3 492 397,67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3 475 523,00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3 475 523,00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184 408 497,80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184 408 497,80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184 408 497,80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функций государственного органа в сфере лесных отношений"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203 731 884,00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222 480 029,00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214 213 950,00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70 184 483,00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70 674 518,00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73 493 498,00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68 284 669,00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70 574 518,00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73 393 498,00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68 284 669,00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70 574 518,00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73 393 498,00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1 862 651,00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1 862 651,00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37 163,00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37 163,00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790 891,00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822 527,00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855 428,00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790 891,00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822 527,00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855 428,00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1640210130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790 891,00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822 527,00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855 428,00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95 490,00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95 490,00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95 490,00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отдельных полномочий в области лесных отношений (содержание аппарата управления в области лесных отношений)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1640251293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132 661 020,00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150 982 984,00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139 865 024,00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1640251293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111 258 120,00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115 698 389,00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120 316 269,00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1640251293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111 258 120,00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115 698 389,00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120 316 269,00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1640251293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21 402 900,00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35 284 595,00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19 548 755,00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1640251293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21 402 900,00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35 284 595,00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19 548 755,00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"Проведение мероприятий в сфере лесных отношений"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1640300000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18 598 430,00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Модернизация и техническое сопровождение единой информационной системы для управления лесным фондом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1640325040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1640325040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1640325040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4 750 000,00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отдельных полномочий в области лесных отношений (мероприятия в области лесных отношений)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1640351292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13 848 430,00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1640351292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13 848 430,00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1640351292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13 848 430,00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12 331 924 443,10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10 752 622 604,17</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11 678 175 560,73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820 762 668,57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992 672 296,62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653 331 293,53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"Системные меры развития международной кооперации и экспорта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171М300000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164 844 813,64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181 449 096,74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184 080 360,20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в целях развития экспорта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171М364020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164 844 813,64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181 449 096,74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184 080 360,20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171М364020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164 844 813,64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181 449 096,74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184 080 360,20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171М364020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164 844 813,64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181 449 096,74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184 080 360,20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"Малое и среднее предпринимательство и поддержка индивидуальной предпринимательской инициативы"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171Э100000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609 257 030,19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761 825 777,20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417 183 537,50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поддержка малого и среднего предпринимательства в субъектах Российской Федерации (субсидии автономной некоммерческой организации "Центр поддержки предпринимательства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171Э155271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35 817 422,69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36 222 989,70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36 557 500,00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171Э155271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35 817 422,69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36 222 989,70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36 557 500,00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171Э155271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35 817 422,69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36 222 989,70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36 557 500,00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поддержка малого и среднего предпринимательства в субъектах Российской Федерации (субсидии юридическим лицам на финансовое обеспечение затрат, связанных с созданием и (или) развитием индустриальных (промышленных) парков, агропромышленных парков, бизнес-парков, технопарков, промышленных технопарков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171Э155272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261 273 250,00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344 976 750,00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171Э155272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261 273 250,00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344 976 750,00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171Э155272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261 273 250,00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344 976 750,00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171Э161580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312 166 357,50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380 626 037,50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380 626 037,50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171Э161580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312 166 357,50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380 626 037,50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380 626 037,50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171Э161580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312 166 357,50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380 626 037,50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380 626 037,50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"Производительность труда"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171Э200000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46 660 824,74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49 397 422,68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52 067 395,83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(субсидии автономной некоммерческой организации "Центр поддержки предпринимательства Приморского края" на реализацию регионального проекта "Производительность труда")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171Э252891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46 660 824,74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49 397 422,68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52 067 395,83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171Э252891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46 660 824,74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49 397 422,68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52 067 395,83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171Э252891</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46 660 824,74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49 397 422,68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52 067 395,83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Ведомственные проекты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1730000000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Ведомственный проект "Инициативное бюджетирование Приморья"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1734Ц00000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проектов инициативного бюджетирования по направлению "Твой проект"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1734Ц92360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1734Ц92360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1734Ц92360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проектов инициативного бюджетирования по направлению "Молодежный бюджет"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1734Ц92750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112 500 000,00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1734Ц92750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112 500 000,00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1734Ц92750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112 500 000,00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11 146 661 774,53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9 759 950 307,55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11 024 844 267,20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"Создание условий для привлечения инвестиций в экономику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141 334 134,39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3 259 391 465,28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4 685 745 180,92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1740161340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131 334 134,39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173 954 764,25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173 954 764,25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1740161340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131 334 134,39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173 954 764,25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173 954 764,25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1740161340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131 334 134,39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173 954 764,25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173 954 764,25</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Поощрение муниципальных образований за внедрение Стандарта деятельности органов местного самоуправления Приморского края по обеспечению благоприятного инвестиционного климата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1740191090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1740191090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1740191090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17401R505Я</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3 075 436 701,03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4 501 790 416,67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17401R505Я</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3 075 436 701,03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4 501 790 416,67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17401R505Я</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3 075 436 701,03</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4 501 790 416,67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механизмов стратегического управления социально-</w:t>
            </w:r>
            <w:r w:rsidR="00651145">
              <w:rPr>
                <w:rFonts w:ascii="Times New Roman" w:hAnsi="Times New Roman"/>
                <w:b/>
                <w:bCs/>
                <w:color w:val="000000"/>
                <w:sz w:val="24"/>
                <w:szCs w:val="24"/>
              </w:rPr>
              <w:t xml:space="preserve"> </w:t>
            </w:r>
            <w:r w:rsidRPr="003C3D9E">
              <w:rPr>
                <w:rFonts w:ascii="Times New Roman" w:hAnsi="Times New Roman"/>
                <w:b/>
                <w:bCs/>
                <w:color w:val="000000"/>
                <w:sz w:val="24"/>
                <w:szCs w:val="24"/>
              </w:rPr>
              <w:t>экономическим развитием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179 576 599,00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183 560 695,00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190 800 536,00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179 576 599,00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183 560 695,00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190 800 536,00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175 852 393,00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181 211 255,00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188 451 096,00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175 852 393,00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181 211 255,00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188 451 096,00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3 723 506,00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2 348 740,00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2 348 740,00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3 723 506,00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2 348 740,00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2 348 740,00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выполнения комплекса работ по реализации плана статистических работ"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1 045 530,00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1 045 530,00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1 045 530,00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Формирование и получение экономико-статистической информации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1740322220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1740322220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1740322220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1 045 530,00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"Управленческие кадры"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1 033 263,00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1 033 263,00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1 033 263,00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Подготовка управленческих кадров для организаций народного хозяйства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17404R0660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17404R0660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17404R0660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1 033 263,00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"Управление бюджетным процессом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256 222 619,00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265 678 736,00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275 513 099,00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244 222 319,00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253 678 436,00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263 512 799,00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239 645 844,76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249 107 944,00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258 942 307,00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239 645 844,76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249 107 944,00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258 942 307,00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4 474 592,00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4 474 592,00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4 474 592,00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4 474 592,00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4 474 592,00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4 474 592,00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6 882,24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6 882,24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совершенствование бюджетного процесса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1740521970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1740521970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1740521970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651145">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"Совершенствование межбюджетных отношений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8 336 291 774,75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3 797 009 216,00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3 533 224 347,00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 связанные с особым режимом безопасного функционирования закрытых административно-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территориальных образований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1740650100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381 802 000,00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253 214 000,00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268 151 000,00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1740650100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381 802 000,00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253 214 000,00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268 151 000,00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1740650100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381 802 000,00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253 214 000,00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268 151 000,00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 на выравнивание бюджетной обеспеченности муниципальных образований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3 867 886 921,00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2 893 795 216,00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2 615 073 347,00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3 867 886 921,00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2 893 795 216,00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2 615 073 347,00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3 867 886 921,00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2 893 795 216,00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2 615 073 347,00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 на поддержку мер по обеспечению сбалансированности бюджетов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1 426 848 853,75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1 426 848 853,75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1 426 848 853,75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Поощрение достижения наилучших показателей социально-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экономического развития муниципальных образований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Финансовое обеспечение осуществления городом Владивостоком функций административного центра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509 754 000,00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509 754 000,00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509 754 000,00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дотации на дополнительную финансовую поддержку муниципальных образований Приморского края, для которых распоряжением Правительства Российской Федерации утвержден план комплексного социально-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экономического развития муниципального образования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Дотации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1740691070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инициативного бюджетирования, повышение финансовой грамотности и формирование финансовой культуры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1740824500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1740824500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1740824500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"Управление и распоряжение имуществом, находящимся в собственности и в ведении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1740900000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677 071 485,90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705 963 183,99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733 059 915,14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157 577 208,00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164 035 057,00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170 499 891,00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155 789 908,00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162 048 897,00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168 513 731,00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155 789 908,00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162 048 897,00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168 513 731,00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1 782 000,00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1 980 860,00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1 980 860,00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1 782 000,00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1 980 860,00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1 980 860,00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5 300,00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22 979 751,13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18 264 380,00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18 264 380,00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16 395 542,00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18 264 380,00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18 264 380,00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16 395 542,00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18 264 380,00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18 264 380,00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6 584 209,13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6 584 209,13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услуг по охране объектов недвижимости и их содержание, в том числе на время закрепления на праве оперативного управления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1740925940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3 189 955,68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1740925940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3 189 955,68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1740925940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3 189 955,68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13 734 993,68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13 734 993,68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Бюджетные инвестиции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1740943640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410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13 734 993,68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479 589 577,41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523 663 746,99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544 295 644,14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290 375 104,80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307 095 504,68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319 379 324,87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290 375 104,80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307 095 504,68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319 379 324,87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69 572 246,30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90 906 950,00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94 540 034,00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69 572 246,30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90 906 950,00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94 540 034,00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9 385,92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9 385,92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119 386 775,39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125 515 227,31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130 230 220,27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119 386 775,39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125 515 227,31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130 230 220,27</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246 065,00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146 065,00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146 065,00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1740970590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246 065,00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146 065,00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146 065,00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"Материально-</w:t>
            </w:r>
            <w:r w:rsidR="00651145">
              <w:rPr>
                <w:rFonts w:ascii="Times New Roman" w:hAnsi="Times New Roman"/>
                <w:b/>
                <w:bCs/>
                <w:color w:val="000000"/>
                <w:sz w:val="24"/>
                <w:szCs w:val="24"/>
              </w:rPr>
              <w:t xml:space="preserve"> </w:t>
            </w:r>
            <w:r w:rsidRPr="003C3D9E">
              <w:rPr>
                <w:rFonts w:ascii="Times New Roman" w:hAnsi="Times New Roman"/>
                <w:b/>
                <w:bCs/>
                <w:color w:val="000000"/>
                <w:sz w:val="24"/>
                <w:szCs w:val="24"/>
              </w:rPr>
              <w:t>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1741000000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1 479 643 352,56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1 482 268 218,28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1 536 622 396,14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1 427 098 233,69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1 479 168 218,28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1 536 622 396,14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69 778 197,35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73 286 378,68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76 159 675,43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69 778 197,35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73 286 378,68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76 159 675,43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27 024 240,00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27 024 240,00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27 024 240,00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27 024 240,00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27 024 240,00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27 024 240,00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1 330 206 221,34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1 378 768 024,60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1 433 348 905,71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1 330 206 221,34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1 378 768 024,60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1 433 348 905,71</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89 575,00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89 575,00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89 575,00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89 575,00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89 575,00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89 575,00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52 545 118,87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52 545 118,87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бюджетным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1741071600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52 545 118,87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"Комплексные кадастровые работы"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1741100000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9 286 189,93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муниципальными образованиями комплексных кадастровых работ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1741192370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9 286 189,93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1741192370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9 286 189,93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1741192370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9 286 189,93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"Удовлетворение потребностей населения в товарах и услугах"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1741400000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5 156 826,00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22 800 000,00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поддержки субъектам малого и среднего предпринимательства, осуществляющим розничную и (или) оптовую продажу товаров, на возмещение затрат (транспортных расходов) в связи с доставкой продовольственных товаров первой необходимости в местности Приморского края, приравненные к районам Крайнего Севера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1741492840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5 156 826,00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22 800 000,00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1741492840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5 156 826,00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22 800 000,00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1741492840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5 156 826,00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22 800 000,00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и развитие предпринимательства"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1741500000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45 000 000,00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субъектам малого и среднего предпринимательства на возмещение части фактически произведенных затрат по договорам финансовой аренды (лизинга)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1741561620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1741561620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1741561620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1741562060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1741562060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1741562060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субъектам малого и среднего предпринимательства - производителям товаров на возмещение части фактически произведенных затрат на приобретение производственного оборудования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1741563900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1741563900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1741563900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приобретением производственного оборудования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1741564000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1741564000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1741564000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открытием и (или) развитием предпринимательской деятельности в монопрофильных муниципальных образованиях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1741564600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1741564600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1741564600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"Безопасный край"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2 052 618 017,50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1 630 877 154,86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1 688 999 453,49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201 191 932,00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48 736 628,00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48 785 520,00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"Безопасность дорожного движения"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181И500000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70 898 402,00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48 736 628,00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48 785 520,00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181И520722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181И520722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181И520722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770 000,00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181И521170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181И521170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181И521170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3 753 402,35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3 753 402,35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3 753 402,35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181И59Д402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59 374 999,65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40 966 628,00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41 015 520,00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181И59Д402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59 374 999,65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40 966 628,00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41 015 520,00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181И59Д402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59 374 999,65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40 966 628,00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41 015 520,00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"Общесистемные меры развития дорожного хозяйства"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181И900000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130 293 530,00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Установка комплексов фотовидеофиксации нарушений правил дорожного движения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181И99Д403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130 293 530,00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181И99Д403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130 293 530,00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181И99Д403</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130 293 530,00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1 851 426 085,50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1 582 140 526,86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1 640 213 933,49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безопасности дорожного движения при проведении значимых общественно-политических, культурно-</w:t>
            </w:r>
            <w:r w:rsidR="00651145">
              <w:rPr>
                <w:rFonts w:ascii="Times New Roman" w:hAnsi="Times New Roman"/>
                <w:b/>
                <w:bCs/>
                <w:color w:val="000000"/>
                <w:sz w:val="24"/>
                <w:szCs w:val="24"/>
              </w:rPr>
              <w:t xml:space="preserve"> </w:t>
            </w:r>
            <w:r w:rsidRPr="003C3D9E">
              <w:rPr>
                <w:rFonts w:ascii="Times New Roman" w:hAnsi="Times New Roman"/>
                <w:b/>
                <w:bCs/>
                <w:color w:val="000000"/>
                <w:sz w:val="24"/>
                <w:szCs w:val="24"/>
              </w:rPr>
              <w:t>массовых и крупных международных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4 500 000,00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в области содействия организации беспрепятственного движения участников дорожного движения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1840124260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1840124260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1840124260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"Профилактика правонарушений, асоциального и противоправного поведения, повышение уровня правовой культуры населения"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23 125 800,00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7 428 750,00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7 428 750,00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профилактике правонарушений и борьбе с преступностью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1840220740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1840220740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1840220740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3 125 000,00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вознаграждения гражданам, добровольно сдавшим хранящиеся у них оружие, боеприпасы, взрывчатые вещества и взрывные устройства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1840222410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547 700,00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547 700,00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1840222410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547 700,00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547 700,00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1840222410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547 700,00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547 700,00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Выплаты единовременного денежного вознаграждения членам добровольных народных дружин по защите государственной границы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единовременного денежного вознаграждения народным дружинникам за активное участие и достигнутые конкретные результаты в обеспечении законности, правопорядка и общественной безопасности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Компенсация нотариусам оплаты нотариальных действий, совершенных ими бесплатно в рамках государственной системы бесплатной юридической помощи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Оплата труда и компенсация расходов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11 911 500,00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1 911 500,00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1 911 500,00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11 911 500,00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1 911 500,00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1 911 500,00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11 911 500,00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1 911 500,00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1 911 500,00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41 600,00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Организация и проведение конференций, семинаров, круглых столов и иных мероприятий по вопросам профилактики правонарушений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1840225930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1840225930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1840225930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1840257010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5 402 700,00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1 702 950,00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1 702 950,00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1840257010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5 402 700,00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1 702 950,00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1 702 950,00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1840257010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5 402 700,00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1 702 950,00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1 702 950,00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1840281380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1840281380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1840281380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"Профилактика незаконного потребления наркотических средств и психотропных веществ, совершенствование антинаркотической пропаганды"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9 374 346,00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7 440 000,00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7 502 400,00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противодействию распространению наркотиков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1840320720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1840320720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1840320720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2 880 000,00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1840322460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1840322460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1840322460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5 266 000,00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1 228 346,00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1 228 346,00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1840370590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1 228 346,00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1 560 000,00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1 622 400,00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5 256 000,00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5 256 000,00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5 256 000,00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профилактике экстремизма и терроризма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1840420730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1840420730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1840420730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1840423600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1840423600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1840423600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2 256 000,00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"Пропаганда государственной антикоррупционной политики, формирование в обществе нетерпимого отношения к проявлениям коррупции"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1 250 000,00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противодействию коррупции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1840523510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1840523510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1840523510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1 225 000,00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"Пропаганда здорового и социально активного образа жизни, в том числе среди подростков и молодежи"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1840622450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1840622450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1840622450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"Профилактика правонарушений в сфере миграционного законодательства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1840700000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103 000,00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1840720780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1840720780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1840720780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103 000,00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деятельности мировой юстиции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899 776 713,00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705 757 696,00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721 238 136,00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деятельности мировых судей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849 776 713,00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655 757 696,00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671 238 136,00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433 684 290,00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449 856 873,00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467 805 282,00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433 684 290,00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449 856 873,00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467 805 282,00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415 689 660,00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205 027 717,00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202 559 748,00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415 689 660,00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205 027 717,00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202 559 748,00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387 763,00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858 106,00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858 106,00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1840810120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387 763,00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858 106,00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858 106,00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Цифровизация судебных участков мировых судей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1840825430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1840825430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1840825430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"Финансовое обеспечение переданных полномочий"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1840900000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266 188 713,00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250 022 045,00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273 614 874,00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первичного воинского учета органами местного самоуправления муниципальных и городских округов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1840951180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51 785 400,00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57 772 400,00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73 571 800,00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1840951180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51 785 400,00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57 772 400,00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73 571 800,00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1840951180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51 785 400,00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57 772 400,00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73 571 800,00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1840951200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31 837 500,00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2 381 200,00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2 579 900,00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1840951200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31 837 500,00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2 381 200,00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2 579 900,00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1840951200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31 837 500,00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2 381 200,00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2 579 900,00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Единая субвенция бюджетам муниципальных образований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1840993000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182 565 813,00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189 868 445,00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197 463 174,00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1840993000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182 565 813,00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189 868 445,00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197 463 174,00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1840993000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182 565 813,00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189 868 445,00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197 463 174,00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государственного управления в сфере реализации государственной программы"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1841000000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324 647 501,84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256 910 690,00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262 125 535,40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70 352 520,00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72 561 489,00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75 430 818,00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69 102 520,00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71 811 489,00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74 680 818,00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69 102 520,00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71 811 489,00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74 680 818,00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57 029 022,14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58 742 501,00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61 088 017,40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45 571 935,95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49 846 087,84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51 832 459,35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45 571 935,95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49 846 087,84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51 832 459,35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9 324 090,45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8 794 072,16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9 153 217,05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9 324 090,45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8 794 072,16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9 153 217,05</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2 112 595,74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81 941,00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81 941,00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2 030 654,74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184109Д602</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81 941,00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81 941,00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81 941,00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Обработка и рассылка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и иной корреспонденции, направляемой в процессе производства по делам об административных правонарушениях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184109Д809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197 265 959,70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125 606 700,00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125 606 700,00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184109Д809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197 265 959,70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125 606 700,00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125 606 700,00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184109Д809</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197 265 959,70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125 606 700,00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125 606 700,00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автоматизации процессов государственного управления"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1841100000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14 155 575,00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Цифровизация сектора государственного управления в сфере обеспечения общественной безопасности и правопорядка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1841125950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14 155 575,00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1841125950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14 155 575,00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1841125950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14 155 575,00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"Обеспечение общественной безопасности и общественного порядка"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1841200000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302 673 436,66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343 072 345,86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356 795 238,09</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302 673 436,66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343 072 345,86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356 795 238,09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158 053 543,40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192 667 655,86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200 374 362,09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158 053 543,40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192 667 655,86</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200 374 362,09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144 274 380,35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150 404 690,00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156 420 876,00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144 274 380,35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150 404 690,00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156 420 876,00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345 512,91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1841270590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345 512,91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365 781 391,70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109 254 240,00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109 254 240,00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1920000000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65 600 000,00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65 600 000,00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"Социальная активность"</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1920100000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65 600 000,00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65 600 000,00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1920161290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1920161290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1920161290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300 181 391,70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43 654 240,00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43 654 240,00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"Повышение профессионального уровня работников сферы патриотического воспитания"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Обучающие мероприятия патриотической направленности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1940123540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1940123540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1940123540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"Общекраевые форумы и конференции, развитие экспертной поддержки патриотического воспитания"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Форумы и конференции и иные мероприятия по развитию экспертной поддержки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1940223550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1940223550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1940223550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"Мероприятия историко-патриотической, патриотической, культурно-</w:t>
            </w:r>
            <w:r w:rsidR="00651145">
              <w:rPr>
                <w:rFonts w:ascii="Times New Roman" w:hAnsi="Times New Roman"/>
                <w:b/>
                <w:bCs/>
                <w:color w:val="000000"/>
                <w:sz w:val="24"/>
                <w:szCs w:val="24"/>
              </w:rPr>
              <w:t xml:space="preserve"> </w:t>
            </w:r>
            <w:r w:rsidRPr="003C3D9E">
              <w:rPr>
                <w:rFonts w:ascii="Times New Roman" w:hAnsi="Times New Roman"/>
                <w:b/>
                <w:bCs/>
                <w:color w:val="000000"/>
                <w:sz w:val="24"/>
                <w:szCs w:val="24"/>
              </w:rPr>
              <w:t>патриотической, спортивно-патриотической направленности"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2 274 132,50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2 274 132,50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2 274 132,50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1940371600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2 274 132,50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"Реализация мероприятий по укреплению единства российской нации и этнокультурному развитию народов России"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8 692 400,00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укреплению единства российской нации и этнокультурному развитию народов России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1940423570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1940423570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1940423570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 (Реализация местными бюджетами муниципальных программ по устойчивому социальному и экономическому развитию коренных малочисленных народов Севера, Сибири и Дальнего Востока, проживающих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1940455184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3 692 400,00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1940455184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3 692 400,00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1940455184</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3 692 400,00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1940600000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498 389,00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351 040,00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351 040,00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498 389,00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351 040,00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351 040,00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498 389,00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351 040,00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351 040,00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1940671600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498 389,00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351 040,00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351 040,00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"Мероприятия, направленные на сохранение и поддержку русского языка"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1940800000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392 910,20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1940871600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392 910,20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1940871600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392 910,20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1940871600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392 910,20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иных некоммерческих организаций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1941000000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276 245 360,00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42 603 200,00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42 603 200,00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9 465 000,00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9 465 000,00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9 465 000,00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9 465 000,00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1941061380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11 900 000,00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9 465 000,00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9 465 000,00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субсидии из краевого бюджета Приморской краевой общественной организации Общероссийской общественной организации инвалидов "Всероссийское ордена Трудового Красного Знамени общество слепых"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4 580 600,00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4 580 600,00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4 580 600,00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3 000 200,00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1 896 000,00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24 948 380,00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19 876 200,00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19 876 200,00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24 948 380,00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19 876 200,00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19 876 200,00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24 948 380,00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19 876 200,00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19 876 200,00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1941061530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из краевого бюджета Некоммерческому партнерству "Дальневосточный музей авиации"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16 606 620,00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16 606 620,00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1941061540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16 606 620,00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из краевого бюджета Региональному отделению Общероссийской общественно-государственной организации "Добровольное общество содействия армии, авиации и флоту России"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1941062810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20 980 100,00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1941062810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20 980 100,00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1941062810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20 980 100,00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651145">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 xml:space="preserve">Субсидия из краевого бюджета автономной некоммерческой организации "Приморское добровольческое движение поддержки участников специальной военной операции </w:t>
            </w:r>
            <w:r w:rsidR="00651145">
              <w:rPr>
                <w:rFonts w:ascii="Times New Roman" w:hAnsi="Times New Roman"/>
                <w:color w:val="000000"/>
                <w:sz w:val="24"/>
                <w:szCs w:val="24"/>
              </w:rPr>
              <w:t>-</w:t>
            </w:r>
            <w:r w:rsidRPr="003C3D9E">
              <w:rPr>
                <w:rFonts w:ascii="Times New Roman" w:hAnsi="Times New Roman"/>
                <w:color w:val="000000"/>
                <w:sz w:val="24"/>
                <w:szCs w:val="24"/>
              </w:rPr>
              <w:t xml:space="preserve"> добровольческого батальона "Тигр"</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138 131 610,00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138 131 610,00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1941063630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138 131 610,00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из краевого бюджета Приморской региональной общественной организации "Поисковое объединение "АвиаПоиск" имени майора Романа Филипова"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5 982 090,00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5 982 090,00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5 982 090,00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из краевого бюджета Региональному отделению Общероссийской общественно-государственной организации "Ассамблея народов России"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5 416 510,00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5 416 510,00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651145">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5 416 510,00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Субсидия из краевого бюджета Приморскому региональному отделению Всероссийской общественной организации "Молодая Гвардия Единой России"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34 699 250,00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34 699 250,00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1941063780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34 699 250,00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1941100000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10 728 200,00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5 728 200,00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5 728 200,00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1941171600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5 728 200,00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Софинансирование муниципальных программ по поддержке социально ориентированных некоммерческих организаций по итогам конкурсного отбора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1941192640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1941192640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1941192640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2 962 121 869,12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1 756 301 649,48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2 057 401 212,50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1 511 983 181,60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474 387 422,68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478 965 312,50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"Формирование комфортной городской среды"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201И400000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1 511 983 181,60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474 387 422,68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478 965 312,50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201И454240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201И454240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201И454240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1 000 000 000,00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программ формирования современной городской среды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201И455550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494 824 432,99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474 387 422,68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478 965 312,50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201И455550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494 824 432,99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474 387 422,68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478 965 312,50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201И455550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494 824 432,99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474 387 422,68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478 965 312,50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201И4А4240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17 158 748,61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201И4А4240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17 158 748,61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201И4А4240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17 158 748,61</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не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2020000000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624 613 847,85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"Благоустройство территорий муниципальных образований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2020100000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624 613 847,85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1 200 000 000,00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муниципальных программ по благоустройству территорий муниципальных образований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2020192610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624 613 847,85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2020192610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624 613 847,85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2020192610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624 613 847,85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825 524 839,67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81 914 226,80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378 435 900,00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"Поддержка муниципальных программ по благоустройству территорий муниципальных образований Приморского края согласно плану социального развития центров экономического роста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214 432 989,69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81 914 226,80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378 435 900,00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 эксплуатация парка "Минный городок" в городе Владивостоке)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20401R505М</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81 914 226,80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378 435 900,00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20401R505М</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81 914 226,80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378 435 900,00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20401R505М</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81 914 226,80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378 435 900,00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(Благоустройство дальневосточных дворов)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20401R505Ш</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214 432 989,69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20401R505Ш</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214 432 989,69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20401R505Ш</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214 432 989,69</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"Благоустройство территорий и общественных пространств муниципальных образований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608 000 000,00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Благоустройство территорий и общественных пространств муниципальных образований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2040392790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2040392790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2040392790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608 000 000,00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сферы ритуальных услуг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2040400000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3 091 849,98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инвентаризации кладбищ, стен скорби, крематориев, а также мест захоронений на кладбищах и в стенах скорби, расположенных на территории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2040492170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3 091 849,98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2040492170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3 091 849,98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2040492170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3 091 849,98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Государственная программа Приморского края "Развитие промышленности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2100000000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922 325 561,20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192 662 566,00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717 281 371,33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Региональные проекты, входящие в состав национальных проектов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2110000000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520 833 333,33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Региональный проект "Разработка, стандартизация и серийное производство беспилотных авиационных систем и их комплектующих"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211Y500000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520 833 333,33</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сети научно-производственных центров испытаний и компетенций в области развития технологий беспилотных авиационных систем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211Y551400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520 833 333,33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211Y551400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520 833 333,33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873CBD">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211Y551400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520 833 333,33</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Комплексы процессных мероприятий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2140000000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922 325 561,20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192 662 566,00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196 448 038,00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"Создание условий для привлечения инвестиций в промышленный сектор экономики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2140100000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689 885 633,20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13 763 360,00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13 763 360,00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2140162100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175 796 500,00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2140162100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175 796 500,00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D77081">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2140162100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175 796 500,00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2140162210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2140162210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2140162210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75 000 000,00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в целях создания и обеспечения уставной деятельности центра развития промышленности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2140163100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32 763 360,00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13 763 360,00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13 763 360,00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2140163100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32 763 360,00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13 763 360,00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13 763 360,00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D77081">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2140163100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32 763 360,00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13 763 360,00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13 763 360,00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промышленным предприятиям на возмещение части затрат на уплату процентов по кредитам, полученным в российских кредитных организациях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2140163320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2140163320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2140163320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150 000 000,00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управляющим компаниям индустриальных (промышленных) парков на возмещение части затрат на создание индустриальных (промышленных) парков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2140164460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2140164460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2140164460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(Реализация мероприятий по оказанию государственной поддержки производителям технологичных товаров, закупка товаров в 2026 году)</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21401R5057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196 325 773,20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21401R5057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196 325 773,20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21401R5057</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196 325 773,20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2140200000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92 207 685,00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95 426 910,00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99 204 582,00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92 207 685,00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95 426 910,00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99 204 582,00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91 479 725,00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94 913 410,00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98 691 082,00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91 479 725,00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94 913 410,00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98 691 082,00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726 960,00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512 500,00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726 960,00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512 500,00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512 500,00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2140210030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Комплекс процессных мероприятий "Развитие беспилотных авиационных систем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2140300000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140 232 243,00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83 472 296,00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83 480 096,00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автономной некоммерческой организации "Центр беспилотных систем Приморского края" в целях создания и обеспечения уставной деятельности центра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2140364440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110 232 243,00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83 472 296,00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83 480 096,00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2140364440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110 232 243,00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83 472 296,00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83 480 096,00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009E2F64">
              <w:rPr>
                <w:rFonts w:ascii="Times New Roman" w:hAnsi="Times New Roman"/>
                <w:color w:val="000000"/>
                <w:sz w:val="24"/>
                <w:szCs w:val="24"/>
              </w:rPr>
              <w:t xml:space="preserve"> </w:t>
            </w:r>
            <w:r w:rsidRPr="003C3D9E">
              <w:rPr>
                <w:rFonts w:ascii="Times New Roman" w:hAnsi="Times New Roman"/>
                <w:color w:val="000000"/>
                <w:sz w:val="24"/>
                <w:szCs w:val="24"/>
              </w:rPr>
              <w:t>правовых компаний)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2140364440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110 232 243,00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83 472 296,00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83 480 096,00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грантов в форме субсидий из краевого бюджета предприятиям промышленности Приморского края на финансовое обеспечение затрат, связанных с выполнением исследования, разработкой технологий для усовершенствования беспилотных летательных аппаратов и средств радиоэлектронной борьбы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2140364520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2140364520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2140364520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Непрограммные направления деятельности органов государственной власти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9900000000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17 979 744 636,62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7 895 844 335,55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8 490 997 973,80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9990000000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17 979 744 636,62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7 895 844 335,55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8 490 997 973,80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b/>
                <w:bCs/>
                <w:color w:val="000000"/>
                <w:sz w:val="24"/>
                <w:szCs w:val="24"/>
              </w:rPr>
              <w:t>Непрограммные мероприятия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9999900000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b/>
                <w:bCs/>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17 979 744 636,62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7 895 844 335,55</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8 490 997 973,80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Губернатор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19 118 171,00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19 882 898,00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20 678 214,00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19 118 171,00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19 882 898,00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20 678 214,00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19 118 171,00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19 882 898,00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20 678 214,00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2 285 267 564,43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2 326 261 229,00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2 387 254 354,00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1 498 529 382,00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1 556 088 553,00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1 616 888 889,00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1 498 529 382,00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1 556 088 553,00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1 616 888 889,00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186 146 840,43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169 592 334,00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169 785 123,00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186 146 840,43</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169 592 334,00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169 785 123,00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6 200,00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600 572 142,00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600 574 142,00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600 574 142,00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572 142,00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574 142,00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574 142,00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Резервные средства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Председатель Законодательного Собрания Приморского края и его заместители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29 991 821,00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31 191 494,00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32 439 154,00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29 991 821,00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31 191 494,00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32 439 154,00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29 991 821,00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31 191 494,00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32 439 154,00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Депутаты (члены) Законодательного Собрания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129 943 209,00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134 458 417,00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139 154 234,00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129 943 209,00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134 458 417,00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139 154 234,00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129 943 209,00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134 458 417,00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139 154 234,00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Уполномоченный по правам человека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Уполномоченный по защите прав предпринимателей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Председатель Контрольно-счетной палаты Приморского края и его заместители, аудиторы Контрольно-счетной палаты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41 595 912,00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43 249 349,00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44 979 323,00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41 585 912,00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43 249 349,00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44 979 323,00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41 585 912,00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43 249 349,00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44 979 323,00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Члены Избирательной комиссии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85 409 494,00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88 915 868,00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92 472 502,00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85 409 494,00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88 915 868,00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92 472 502,00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9999910090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85 409 494,00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88 915 868,00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92 472 502,00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Члены территориальных избирательных комиссий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137 673 342,00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143 180 276,00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148 907 487,00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137 673 342,00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143 180 276,00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148 907 487,00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137 673 342,00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143 180 276,00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148 907 487,00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Аппараты территориальных избирательных комиссий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69 500 709,00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71 852 921,00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74 299 220,00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60 805 259,00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63 157 471,00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65 603 770,00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60 805 259,00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63 157 471,00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65 603 770,00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8 695 450,00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8 695 450,00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8 695 450,00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8 695 450,00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8 695 450,00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8 695 450,00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Уполномоченный по правам ребенка в Приморском крае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9999910140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6 134 852,00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6 380 246,00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6 635 456,00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Специальные расходы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выборов в Законодательное Собрание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438 849 700,00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438 849 700,00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Специальные расходы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438 849 700,00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проводимые Правительством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5 842 400,00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9999920460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2 309 670,00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1 244 800,00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1 244 800,00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9999921160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1 244 800,00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494 800,00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выборов Губернатора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639 878 800,00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639 878 800,00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Специальные расходы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9999921640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639 878 800,00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9999921730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Страхование государственных гражданских служащих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3 175 004,00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3 762 324,00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3 762 324,00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3 175 004,00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3 762 324,00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3 762 324,00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9999921790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3 175 004,00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3 762 324,00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3 762 324,00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обеспечению информационной безопасности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9999922110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3 522 977,00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3 914 419,00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3 914 419,00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9999922110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3 522 977,00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3 914 419,00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3 914 419,00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9999922110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3 522 977,00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3 914 419,00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3 914 419,00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9999923800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361 687 869,25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9999923800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361 687 869,25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Резервные средства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9999923800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361 687 869,25</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350 000 000,00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приобретением специальной продукции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9999924140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9999924140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9999924140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3 798 800,00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штрафных санкций за неисполнение условий соглашений при предоставлении средств краевому бюджету, в том числе в связи с недостижением показателей результатов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9999924620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9999924620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9999924620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Проведение изоляционных мероприятий по недопущению завоза и распространения коронавирусной инфекции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9999925260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Страхование лиц, замещающих государственные должности в Контрольно-счетной палате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710 806,57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3 064 500,00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3 064 500,00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710 806,57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3 064 500,00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3 064 500,00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9999925900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710 806,57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3 064 500,00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3 064 500,00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Создание и содержание в целях гражданской обороны запасов вещевого имущества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36 998 860,00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36 998 860,00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9999925960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36 998 860,00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Оказание содействия в подготовке и проведении выборов депутатов Государственной Думы Федерального Собрания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9999926050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263 311 600,00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9999926050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263 311 600,00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Специальные расходы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9999926050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880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263 311 600,00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Резервный фонд Правительства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6 194 023 267,60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6 194 023 267,60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Резервные средства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6 194 023 267,60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223 658 777,24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128 792 503,78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130 999 263,96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223 658 777,24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128 792 503,78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130 999 263,96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214 438 196,24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125 511 753,78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130 749 263,96</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9 220 581,00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3 280 750,00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Мероприятия по обеспечению мобилизационной готовности экономики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405 000,00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450 000,00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связанные с исполнением судебных актов и решений налоговых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110 152 151,76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9 003,76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9 003,76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110 143 148,00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Исполнение судебных актов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50 143 148,00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9999929050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Процентные платежи по государственному долгу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5 814 020 512,77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2 660 254 673,14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2 501 952 801,08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Обслуживание государственного (муниципального) долга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5 814 020 512,77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2 660 254 673,14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2 501 952 801,08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Обслуживание государственного долга субъекта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9999929060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720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5 814 020 512,77</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2 660 254 673,14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2 501 952 801,08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9999950670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1 947 600,00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1 925 600,00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1 942 300,00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9999950670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1 947 600,00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1 925 600,00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1 942 300,00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9999950670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1 947 600,00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1 925 600,00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1 942 300,00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деятельности депутатов Государственной Думы и их помощников в избирательных округах</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22 300 000,00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22 300 000,00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22 300 000,00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17 630 000,00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17 630 000,00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17 630 000,00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17 630 000,00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17 630 000,00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17 630 000,00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4 670 000,00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4 670 000,00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9999951410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4 670 000,00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4 670 000,00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4 670 000,00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Обеспечение деятельности сенаторов Российской Федерации и их помощников в субъектах Российской Федерации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9 471 500,00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9 471 500,00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9 471 500,00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8 567 750,00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8 567 750,00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8 567 750,00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8 567 750,00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8 567 750,00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8 567 750,00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903 750,00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903 750,00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903 750,00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9999951420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903 750,00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903 750,00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903 750,00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244 714 200,00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256 667 500,00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267 703 900,00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42 106 337,00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28 584 536,00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29 634 716,00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государственных (муниципальных) органов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42 106 337,00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28 584 536,00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29 634 716,00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10 624 524,00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30 370 140,00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34 354 173,00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10 624 524,00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30 370 140,00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34 354 173,00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191 981 339,00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197 710 824,00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203 713 011,00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9999959300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191 981 339,00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197 710 824,00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203 713 011,00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686 023 912,66</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704 073 238,29</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721 154 680,42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348 954 573,22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365 782 724,51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380 368 145,49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Расходы на выплаты персоналу казенных учреждений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110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348 954 573,22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365 782 724,51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380 368 145,49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18 398 642,00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17 273 217,00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17 328 774,84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18 398 642,00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17 273 217,00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17 328 774,84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58 664 983,44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61 011 582,78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63 452 046,09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58 664 983,44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61 011 582,78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63 452 046,09</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бюджетные ассигнования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260 005 714,00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260 005 714,00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260 005 714,00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Уплата налогов, сборов и иных платежей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850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5 714,00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5 714,00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5 714,00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Резервные средства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9999970590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870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260 000 000,00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Субсидии автономным учреждениям</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9999971600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620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20 000 000,00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9999981390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56 497 180,00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1 287 350,00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1 287 350,00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Социальное обеспечение и 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9999981390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56 497 180,00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1 287 350,00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1 287 350,00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выплаты населению</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9999981390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360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56 497 180,00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1 287 350,00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1 287 350,00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9999993020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30 489,14</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9999993040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186 312 741,48</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9999993130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115 160,72</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30 714 878,00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31 943 476,00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33 221 218,00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30 714 878,00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31 943 476,00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33 221 218,00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Субвенции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9999993180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530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30 714 878,00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31 943 476,00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33 221 218,00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Поддержка проектов, инициируемых жителями муниципальных образований, по решению вопросов местного значения</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9999994030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9999994030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межбюджетные трансферты</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9999994030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540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400 000 000,00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0,00</w:t>
            </w:r>
          </w:p>
        </w:tc>
      </w:tr>
      <w:tr w:rsidR="003C3D9E" w:rsidRPr="003C3D9E" w:rsidTr="003C3D9E">
        <w:trPr>
          <w:cantSplit/>
          <w:trHeight w:val="340"/>
        </w:trPr>
        <w:tc>
          <w:tcPr>
            <w:tcW w:w="6379" w:type="dxa"/>
            <w:shd w:val="clear" w:color="auto" w:fill="FFFFFF"/>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9999998770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9999998770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6379"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ind w:left="57" w:right="57"/>
              <w:rPr>
                <w:rFonts w:ascii="Times New Roman" w:hAnsi="Times New Roman"/>
                <w:sz w:val="24"/>
                <w:szCs w:val="24"/>
              </w:rPr>
            </w:pPr>
            <w:r w:rsidRPr="003C3D9E">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01"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9999998770</w:t>
            </w:r>
          </w:p>
        </w:tc>
        <w:tc>
          <w:tcPr>
            <w:tcW w:w="646" w:type="dxa"/>
            <w:tcMar>
              <w:top w:w="0" w:type="dxa"/>
              <w:left w:w="0" w:type="dxa"/>
              <w:bottom w:w="0" w:type="dxa"/>
              <w:right w:w="0" w:type="dxa"/>
            </w:tcMar>
          </w:tcPr>
          <w:p w:rsidR="003C3D9E" w:rsidRPr="003C3D9E" w:rsidRDefault="003C3D9E" w:rsidP="003C3D9E">
            <w:pPr>
              <w:widowControl w:val="0"/>
              <w:autoSpaceDE w:val="0"/>
              <w:autoSpaceDN w:val="0"/>
              <w:adjustRightInd w:val="0"/>
              <w:spacing w:after="0" w:line="240" w:lineRule="auto"/>
              <w:jc w:val="center"/>
              <w:rPr>
                <w:rFonts w:ascii="Times New Roman" w:hAnsi="Times New Roman"/>
                <w:sz w:val="24"/>
                <w:szCs w:val="24"/>
              </w:rPr>
            </w:pPr>
            <w:r w:rsidRPr="003C3D9E">
              <w:rPr>
                <w:rFonts w:ascii="Times New Roman" w:hAnsi="Times New Roman"/>
                <w:color w:val="000000"/>
                <w:sz w:val="24"/>
                <w:szCs w:val="24"/>
              </w:rPr>
              <w:t>240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color w:val="000000"/>
                <w:sz w:val="24"/>
                <w:szCs w:val="24"/>
              </w:rPr>
              <w:t>30 000 000,00</w:t>
            </w:r>
          </w:p>
        </w:tc>
      </w:tr>
      <w:tr w:rsidR="003C3D9E" w:rsidRPr="003C3D9E" w:rsidTr="003C3D9E">
        <w:trPr>
          <w:cantSplit/>
          <w:trHeight w:val="340"/>
        </w:trPr>
        <w:tc>
          <w:tcPr>
            <w:tcW w:w="8726" w:type="dxa"/>
            <w:gridSpan w:val="3"/>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Pr>
                <w:rFonts w:ascii="Times New Roman" w:hAnsi="Times New Roman"/>
                <w:sz w:val="24"/>
                <w:szCs w:val="24"/>
              </w:rPr>
            </w:pPr>
            <w:r w:rsidRPr="003C3D9E">
              <w:rPr>
                <w:rFonts w:ascii="Times New Roman" w:hAnsi="Times New Roman"/>
                <w:b/>
                <w:bCs/>
                <w:color w:val="000000"/>
                <w:sz w:val="24"/>
                <w:szCs w:val="24"/>
              </w:rPr>
              <w:t>Всего расходов</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290 438 348 226,78</w:t>
            </w:r>
          </w:p>
        </w:tc>
        <w:tc>
          <w:tcPr>
            <w:tcW w:w="2194"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255 580 488 966,81</w:t>
            </w:r>
          </w:p>
        </w:tc>
        <w:tc>
          <w:tcPr>
            <w:tcW w:w="2195" w:type="dxa"/>
            <w:tcMar>
              <w:top w:w="0" w:type="dxa"/>
              <w:left w:w="0" w:type="dxa"/>
              <w:bottom w:w="0" w:type="dxa"/>
              <w:right w:w="0" w:type="dxa"/>
            </w:tcMar>
            <w:vAlign w:val="bottom"/>
          </w:tcPr>
          <w:p w:rsidR="003C3D9E" w:rsidRPr="003C3D9E" w:rsidRDefault="003C3D9E" w:rsidP="003C3D9E">
            <w:pPr>
              <w:widowControl w:val="0"/>
              <w:autoSpaceDE w:val="0"/>
              <w:autoSpaceDN w:val="0"/>
              <w:adjustRightInd w:val="0"/>
              <w:spacing w:after="0" w:line="240" w:lineRule="auto"/>
              <w:ind w:left="57" w:right="57"/>
              <w:jc w:val="right"/>
              <w:rPr>
                <w:rFonts w:ascii="Times New Roman" w:hAnsi="Times New Roman"/>
                <w:sz w:val="24"/>
                <w:szCs w:val="24"/>
              </w:rPr>
            </w:pPr>
            <w:r w:rsidRPr="003C3D9E">
              <w:rPr>
                <w:rFonts w:ascii="Times New Roman" w:hAnsi="Times New Roman"/>
                <w:b/>
                <w:bCs/>
                <w:color w:val="000000"/>
                <w:sz w:val="24"/>
                <w:szCs w:val="24"/>
              </w:rPr>
              <w:t>277 837 157 612,20</w:t>
            </w:r>
          </w:p>
        </w:tc>
      </w:tr>
    </w:tbl>
    <w:p w:rsidR="007F31F1" w:rsidRDefault="007F31F1">
      <w:pPr>
        <w:widowControl w:val="0"/>
        <w:autoSpaceDE w:val="0"/>
        <w:autoSpaceDN w:val="0"/>
        <w:adjustRightInd w:val="0"/>
        <w:spacing w:after="0" w:line="240" w:lineRule="auto"/>
        <w:rPr>
          <w:rFonts w:ascii="Arial" w:hAnsi="Arial" w:cs="Arial"/>
          <w:sz w:val="2"/>
          <w:szCs w:val="2"/>
        </w:rPr>
      </w:pPr>
    </w:p>
    <w:sectPr w:rsidR="007F31F1" w:rsidSect="004275E7">
      <w:headerReference w:type="default" r:id="rId6"/>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935" w:rsidRDefault="00CB4935">
      <w:pPr>
        <w:spacing w:after="0" w:line="240" w:lineRule="auto"/>
      </w:pPr>
      <w:r>
        <w:separator/>
      </w:r>
    </w:p>
  </w:endnote>
  <w:endnote w:type="continuationSeparator" w:id="0">
    <w:p w:rsidR="00CB4935" w:rsidRDefault="00CB4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935" w:rsidRDefault="00CB4935">
      <w:pPr>
        <w:spacing w:after="0" w:line="240" w:lineRule="auto"/>
      </w:pPr>
      <w:r>
        <w:separator/>
      </w:r>
    </w:p>
  </w:footnote>
  <w:footnote w:type="continuationSeparator" w:id="0">
    <w:p w:rsidR="00CB4935" w:rsidRDefault="00CB4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5BD" w:rsidRPr="004275E7" w:rsidRDefault="00415E15" w:rsidP="004275E7">
    <w:pPr>
      <w:widowControl w:val="0"/>
      <w:autoSpaceDE w:val="0"/>
      <w:autoSpaceDN w:val="0"/>
      <w:adjustRightInd w:val="0"/>
      <w:spacing w:after="0" w:line="240" w:lineRule="auto"/>
      <w:jc w:val="center"/>
      <w:rPr>
        <w:rFonts w:ascii="Arial" w:hAnsi="Arial" w:cs="Arial"/>
        <w:sz w:val="28"/>
        <w:szCs w:val="28"/>
      </w:rPr>
    </w:pPr>
    <w:r w:rsidRPr="004275E7">
      <w:rPr>
        <w:rFonts w:ascii="Times New Roman" w:hAnsi="Times New Roman"/>
        <w:color w:val="000000"/>
        <w:sz w:val="28"/>
        <w:szCs w:val="28"/>
      </w:rPr>
      <w:fldChar w:fldCharType="begin"/>
    </w:r>
    <w:r w:rsidR="001545BD" w:rsidRPr="004275E7">
      <w:rPr>
        <w:rFonts w:ascii="Times New Roman" w:hAnsi="Times New Roman"/>
        <w:color w:val="000000"/>
        <w:sz w:val="28"/>
        <w:szCs w:val="28"/>
      </w:rPr>
      <w:instrText>PAGE</w:instrText>
    </w:r>
    <w:r w:rsidRPr="004275E7">
      <w:rPr>
        <w:rFonts w:ascii="Times New Roman" w:hAnsi="Times New Roman"/>
        <w:color w:val="000000"/>
        <w:sz w:val="28"/>
        <w:szCs w:val="28"/>
      </w:rPr>
      <w:fldChar w:fldCharType="separate"/>
    </w:r>
    <w:r w:rsidR="0080535E">
      <w:rPr>
        <w:rFonts w:ascii="Times New Roman" w:hAnsi="Times New Roman"/>
        <w:noProof/>
        <w:color w:val="000000"/>
        <w:sz w:val="28"/>
        <w:szCs w:val="28"/>
      </w:rPr>
      <w:t>2</w:t>
    </w:r>
    <w:r w:rsidRPr="004275E7">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FF7C4B"/>
    <w:rsid w:val="00086C89"/>
    <w:rsid w:val="000D02A7"/>
    <w:rsid w:val="001545BD"/>
    <w:rsid w:val="001C2053"/>
    <w:rsid w:val="001C5D7D"/>
    <w:rsid w:val="001D39E4"/>
    <w:rsid w:val="00271675"/>
    <w:rsid w:val="00330074"/>
    <w:rsid w:val="00337685"/>
    <w:rsid w:val="00341806"/>
    <w:rsid w:val="003903FC"/>
    <w:rsid w:val="003A0A20"/>
    <w:rsid w:val="003C3D9E"/>
    <w:rsid w:val="003C4E8D"/>
    <w:rsid w:val="003E326F"/>
    <w:rsid w:val="00415E15"/>
    <w:rsid w:val="004275E7"/>
    <w:rsid w:val="00467E1C"/>
    <w:rsid w:val="00512035"/>
    <w:rsid w:val="00522A0A"/>
    <w:rsid w:val="00560148"/>
    <w:rsid w:val="00577FC8"/>
    <w:rsid w:val="0060342B"/>
    <w:rsid w:val="0063329D"/>
    <w:rsid w:val="00640D0D"/>
    <w:rsid w:val="00651145"/>
    <w:rsid w:val="007F1033"/>
    <w:rsid w:val="007F31F1"/>
    <w:rsid w:val="0080535E"/>
    <w:rsid w:val="00873CBD"/>
    <w:rsid w:val="0089153E"/>
    <w:rsid w:val="008E3FB3"/>
    <w:rsid w:val="00961FC6"/>
    <w:rsid w:val="009E2F64"/>
    <w:rsid w:val="00A0164C"/>
    <w:rsid w:val="00B535E2"/>
    <w:rsid w:val="00B87018"/>
    <w:rsid w:val="00BB49AB"/>
    <w:rsid w:val="00BC599C"/>
    <w:rsid w:val="00CB4935"/>
    <w:rsid w:val="00D77081"/>
    <w:rsid w:val="00DA4C21"/>
    <w:rsid w:val="00DF7AFF"/>
    <w:rsid w:val="00E03BF6"/>
    <w:rsid w:val="00E91BE2"/>
    <w:rsid w:val="00FE322D"/>
    <w:rsid w:val="00FF7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C2BCA6"/>
  <w15:docId w15:val="{64E0025D-A720-4897-B7C6-FC6D6BEA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10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75E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75E7"/>
  </w:style>
  <w:style w:type="paragraph" w:styleId="a5">
    <w:name w:val="footer"/>
    <w:basedOn w:val="a"/>
    <w:link w:val="a6"/>
    <w:uiPriority w:val="99"/>
    <w:unhideWhenUsed/>
    <w:rsid w:val="004275E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75E7"/>
  </w:style>
  <w:style w:type="paragraph" w:styleId="a7">
    <w:name w:val="Balloon Text"/>
    <w:basedOn w:val="a"/>
    <w:link w:val="a8"/>
    <w:uiPriority w:val="99"/>
    <w:semiHidden/>
    <w:unhideWhenUsed/>
    <w:rsid w:val="0080535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053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13</Pages>
  <Words>72538</Words>
  <Characters>413471</Characters>
  <Application>Microsoft Office Word</Application>
  <DocSecurity>0</DocSecurity>
  <Lines>3445</Lines>
  <Paragraphs>970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Светлана Юрьевна;Суровая Ю.А.</dc:creator>
  <cp:keywords/>
  <dc:description/>
  <cp:lastModifiedBy>Егупова Марина Анатольевна</cp:lastModifiedBy>
  <cp:revision>31</cp:revision>
  <cp:lastPrinted>2026-06-25T00:54:00Z</cp:lastPrinted>
  <dcterms:created xsi:type="dcterms:W3CDTF">2026-01-23T06:32:00Z</dcterms:created>
  <dcterms:modified xsi:type="dcterms:W3CDTF">2026-06-25T00:54:00Z</dcterms:modified>
</cp:coreProperties>
</file>