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F351D">
        <w:rPr>
          <w:rFonts w:ascii="Times New Roman" w:hAnsi="Times New Roman"/>
          <w:color w:val="000000"/>
          <w:sz w:val="28"/>
          <w:szCs w:val="28"/>
        </w:rPr>
        <w:t>2</w:t>
      </w:r>
      <w:r w:rsidR="001F7A3A">
        <w:rPr>
          <w:rFonts w:ascii="Times New Roman" w:hAnsi="Times New Roman"/>
          <w:color w:val="000000"/>
          <w:sz w:val="28"/>
          <w:szCs w:val="28"/>
        </w:rPr>
        <w:t>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5C031E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C031E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F7A3A">
        <w:rPr>
          <w:rFonts w:ascii="Times New Roman" w:hAnsi="Times New Roman"/>
          <w:color w:val="000000"/>
          <w:sz w:val="28"/>
          <w:szCs w:val="28"/>
        </w:rPr>
        <w:t>55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F7A3A" w:rsidRPr="001F7A3A" w:rsidRDefault="001F7A3A" w:rsidP="001F7A3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1F7A3A">
        <w:rPr>
          <w:rFonts w:ascii="Times New Roman" w:eastAsia="Times New Roman" w:hAnsi="Times New Roman"/>
          <w:color w:val="000000"/>
          <w:sz w:val="28"/>
          <w:szCs w:val="28"/>
        </w:rPr>
        <w:t>Организация транспортного обслуживания населения в границах муниципальных образований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1F7A3A" w:rsidRPr="001F7A3A" w:rsidTr="001F7A3A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5 432 176,00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94 924 116,13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12 556 929,54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60 285 120,00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90 416 500,30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5 152 503,26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9 136 293,58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10 956 353,28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2 460 028,00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8 404 064,98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13 876 108,99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3 465 857,75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17 255 602,40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15 281 976,40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20 092 937,10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10 896 901,86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7 704 624,83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город Партизанск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7 417 171,34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7 782 390,57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17 340 201,39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18 717 541,70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19 144 821,13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13 675 891,17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13 725 234,99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16 381 323,50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9 552 000,00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6 097 699,92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F7A3A" w:rsidRPr="001F7A3A" w:rsidTr="001F7A3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540 932 370,11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A3A" w:rsidRPr="001F7A3A" w:rsidRDefault="001F7A3A" w:rsidP="001F7A3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F7A3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60F" w:rsidRDefault="00E9160F">
      <w:pPr>
        <w:spacing w:after="0" w:line="240" w:lineRule="auto"/>
      </w:pPr>
      <w:r>
        <w:separator/>
      </w:r>
    </w:p>
  </w:endnote>
  <w:endnote w:type="continuationSeparator" w:id="0">
    <w:p w:rsidR="00E9160F" w:rsidRDefault="00E91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60F" w:rsidRDefault="00E9160F">
      <w:pPr>
        <w:spacing w:after="0" w:line="240" w:lineRule="auto"/>
      </w:pPr>
      <w:r>
        <w:separator/>
      </w:r>
    </w:p>
  </w:footnote>
  <w:footnote w:type="continuationSeparator" w:id="0">
    <w:p w:rsidR="00E9160F" w:rsidRDefault="00E916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C031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10B02"/>
    <w:rsid w:val="00137E4C"/>
    <w:rsid w:val="0014424F"/>
    <w:rsid w:val="00151DC7"/>
    <w:rsid w:val="00170868"/>
    <w:rsid w:val="00187BC3"/>
    <w:rsid w:val="00195BAF"/>
    <w:rsid w:val="001A700D"/>
    <w:rsid w:val="001C3E4A"/>
    <w:rsid w:val="001C4CAD"/>
    <w:rsid w:val="001D4C6F"/>
    <w:rsid w:val="001D5B82"/>
    <w:rsid w:val="001F7A3A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F351D"/>
    <w:rsid w:val="00302ACF"/>
    <w:rsid w:val="00315D48"/>
    <w:rsid w:val="00333F6E"/>
    <w:rsid w:val="003871E8"/>
    <w:rsid w:val="003D5997"/>
    <w:rsid w:val="003E48C7"/>
    <w:rsid w:val="0040367C"/>
    <w:rsid w:val="0043365D"/>
    <w:rsid w:val="00465469"/>
    <w:rsid w:val="00491204"/>
    <w:rsid w:val="00495E41"/>
    <w:rsid w:val="00495F12"/>
    <w:rsid w:val="00497FDA"/>
    <w:rsid w:val="004C4936"/>
    <w:rsid w:val="00521AC3"/>
    <w:rsid w:val="00555925"/>
    <w:rsid w:val="00561322"/>
    <w:rsid w:val="005C031E"/>
    <w:rsid w:val="005E6708"/>
    <w:rsid w:val="005F1EA7"/>
    <w:rsid w:val="00613BDD"/>
    <w:rsid w:val="00615AC6"/>
    <w:rsid w:val="00627CA3"/>
    <w:rsid w:val="006400C4"/>
    <w:rsid w:val="00644CA7"/>
    <w:rsid w:val="00645017"/>
    <w:rsid w:val="00651AE0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12648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DF0D9E"/>
    <w:rsid w:val="00E32844"/>
    <w:rsid w:val="00E37E61"/>
    <w:rsid w:val="00E57117"/>
    <w:rsid w:val="00E601FA"/>
    <w:rsid w:val="00E74CFB"/>
    <w:rsid w:val="00E9160F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126</cp:revision>
  <cp:lastPrinted>2026-04-21T23:07:00Z</cp:lastPrinted>
  <dcterms:created xsi:type="dcterms:W3CDTF">2019-11-03T08:59:00Z</dcterms:created>
  <dcterms:modified xsi:type="dcterms:W3CDTF">2026-04-21T23:07:00Z</dcterms:modified>
</cp:coreProperties>
</file>