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04"/>
        <w:gridCol w:w="2491"/>
        <w:gridCol w:w="936"/>
        <w:gridCol w:w="1943"/>
        <w:gridCol w:w="1943"/>
        <w:gridCol w:w="1943"/>
      </w:tblGrid>
      <w:tr w:rsidR="00910773">
        <w:trPr>
          <w:trHeight w:val="1122"/>
        </w:trPr>
        <w:tc>
          <w:tcPr>
            <w:tcW w:w="53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91077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7</w:t>
            </w: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1E0972" w:rsidRPr="001E0972" w:rsidRDefault="001E0972" w:rsidP="001E097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910773" w:rsidRDefault="001E0972" w:rsidP="001E0972">
            <w:pPr>
              <w:widowControl w:val="0"/>
              <w:rPr>
                <w:rFonts w:ascii="Arial" w:hAnsi="Arial" w:cs="Arial"/>
              </w:rPr>
            </w:pPr>
            <w:r w:rsidRPr="001E0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</w:p>
        </w:tc>
      </w:tr>
      <w:tr w:rsidR="00910773">
        <w:trPr>
          <w:trHeight w:val="586"/>
        </w:trPr>
        <w:tc>
          <w:tcPr>
            <w:tcW w:w="530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910773">
            <w:pPr>
              <w:widowControl w:val="0"/>
              <w:rPr>
                <w:rFonts w:ascii="Arial" w:hAnsi="Arial" w:cs="Arial"/>
              </w:rPr>
            </w:pPr>
          </w:p>
        </w:tc>
      </w:tr>
      <w:tr w:rsidR="00910773">
        <w:trPr>
          <w:trHeight w:val="861"/>
        </w:trPr>
        <w:tc>
          <w:tcPr>
            <w:tcW w:w="530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</w:tcPr>
          <w:p w:rsidR="00910773" w:rsidRDefault="00D766FB" w:rsidP="001E09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из краевого бюджета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на 2026 год и плановый период 2027 и 2028 годов по государственным программам Приморского края и непрограммным направлениям деятельности</w:t>
            </w:r>
          </w:p>
        </w:tc>
      </w:tr>
      <w:tr w:rsidR="00910773">
        <w:trPr>
          <w:trHeight w:val="532"/>
        </w:trPr>
        <w:tc>
          <w:tcPr>
            <w:tcW w:w="530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910773">
        <w:trPr>
          <w:trHeight w:val="408"/>
        </w:trPr>
        <w:tc>
          <w:tcPr>
            <w:tcW w:w="530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249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рас-</w:t>
            </w:r>
            <w:r>
              <w:rPr>
                <w:rFonts w:ascii="Times New Roman" w:hAnsi="Times New Roman" w:cs="Times New Roman"/>
                <w:color w:val="000000"/>
              </w:rPr>
              <w:br/>
              <w:t>хо-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дов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910773">
        <w:trPr>
          <w:trHeight w:val="687"/>
        </w:trPr>
        <w:tc>
          <w:tcPr>
            <w:tcW w:w="530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91077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49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91077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91077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910773" w:rsidRDefault="00910773">
      <w:pPr>
        <w:widowControl w:val="0"/>
        <w:rPr>
          <w:rFonts w:ascii="Arial" w:hAnsi="Arial" w:cs="Arial"/>
          <w:sz w:val="2"/>
          <w:szCs w:val="2"/>
        </w:rPr>
      </w:pPr>
    </w:p>
    <w:p w:rsidR="00910773" w:rsidRDefault="00910773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300"/>
        <w:gridCol w:w="2493"/>
        <w:gridCol w:w="933"/>
        <w:gridCol w:w="1943"/>
        <w:gridCol w:w="1943"/>
        <w:gridCol w:w="1943"/>
      </w:tblGrid>
      <w:tr w:rsidR="00910773">
        <w:trPr>
          <w:trHeight w:val="317"/>
          <w:tblHeader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44 647 648 421,12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38 873 871 924,12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40 938 203 388,06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5 317 187 249,39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4 270 878 812,92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4 258 714 337,00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3 535 423 274,39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2 749 735 835,00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</w:t>
            </w:r>
            <w:r>
              <w:rPr>
                <w:rFonts w:ascii="Times New Roman" w:hAnsi="Times New Roman" w:cs="Times New Roman"/>
                <w:color w:val="000000"/>
              </w:rPr>
              <w:t>анения "Владивостокская детская поликлиника №5")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</w:t>
            </w:r>
            <w:r>
              <w:rPr>
                <w:rFonts w:ascii="Times New Roman" w:hAnsi="Times New Roman" w:cs="Times New Roman"/>
                <w:color w:val="000000"/>
              </w:rPr>
              <w:t>"Владивостокская поликлиника №9" на территории поселка Трудовое)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центральная </w:t>
            </w:r>
            <w:r>
              <w:rPr>
                <w:rFonts w:ascii="Times New Roman" w:hAnsi="Times New Roman" w:cs="Times New Roman"/>
                <w:color w:val="000000"/>
              </w:rPr>
              <w:t>районная больница")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региональных программ модернизации первичного звена здравоохранения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3 276 559 809,34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2 749 735 835,00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2 181 759 97</w:t>
            </w:r>
            <w:r>
              <w:rPr>
                <w:rFonts w:ascii="Times New Roman" w:hAnsi="Times New Roman" w:cs="Times New Roman"/>
                <w:color w:val="000000"/>
              </w:rPr>
              <w:t>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244 299 271,00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профилактики развития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011Д255860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</w:t>
            </w:r>
            <w:r>
              <w:rPr>
                <w:rFonts w:ascii="Times New Roman" w:hAnsi="Times New Roman" w:cs="Times New Roman"/>
                <w:color w:val="000000"/>
              </w:rPr>
              <w:t>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"Борьба с онкологическими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заболеваниями"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</w:t>
            </w:r>
            <w:r>
              <w:rPr>
                <w:rFonts w:ascii="Times New Roman" w:hAnsi="Times New Roman" w:cs="Times New Roman"/>
                <w:color w:val="000000"/>
              </w:rPr>
              <w:t>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72 465 876,00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18 978 125,00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 с </w:t>
            </w:r>
            <w:r>
              <w:rPr>
                <w:rFonts w:ascii="Times New Roman" w:hAnsi="Times New Roman" w:cs="Times New Roman"/>
                <w:color w:val="000000"/>
              </w:rPr>
              <w:t>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011Д451070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проект "Борьба с гепатитом С и минимизация рисков распространения данного заболевания"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100 064 271,00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</w:t>
            </w:r>
            <w:r>
              <w:rPr>
                <w:rFonts w:ascii="Times New Roman" w:hAnsi="Times New Roman" w:cs="Times New Roman"/>
                <w:color w:val="000000"/>
              </w:rPr>
              <w:t xml:space="preserve"> находящихся под диспансерным наблюдением, с диагнозом "хронический вирусный гепатит С"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245 967 439,00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"Оптимальная для восстановления здоровья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медицинская реабилитация"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011ДА00000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804 375,00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</w:t>
            </w:r>
            <w:r>
              <w:rPr>
                <w:rFonts w:ascii="Times New Roman" w:hAnsi="Times New Roman" w:cs="Times New Roman"/>
                <w:color w:val="000000"/>
              </w:rPr>
              <w:t>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"Медицинские кадры"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011ДБ00000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597 442 000,00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011Я300000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590 604 433,00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338 278 145,00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301 423 021,00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</w:t>
            </w:r>
            <w:r>
              <w:rPr>
                <w:rFonts w:ascii="Times New Roman" w:hAnsi="Times New Roman" w:cs="Times New Roman"/>
                <w:color w:val="000000"/>
              </w:rPr>
              <w:t>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39 330 461 171,73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34 602 993 111,20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36 679 489 051,06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функций государственного органа в сфере здравоохранения"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162 332 584,00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165 871 989,00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172 430 956,00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</w:t>
            </w:r>
            <w:r>
              <w:rPr>
                <w:rFonts w:ascii="Times New Roman" w:hAnsi="Times New Roman" w:cs="Times New Roman"/>
                <w:color w:val="000000"/>
              </w:rPr>
              <w:t>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160 950 184,00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164 438 689,00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170 945 856,00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0141200000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11 042 627 702,37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11 526 526 653,72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12 259 747 508,30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проведения ежегодного медицинского осмотра государственных гражданских служащих органов исполнительной власти Приморского края, аппарата Губернатора Приморского края и Правительства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организации проведения независимой оценки 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10 728 396 369,45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11 290 447 089,74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12 013 173 751,03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10 231 235 874,55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10 762 869 197,37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11 452 531 666,46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9 176 580 023,19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9 811 124 951,74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10 456 794 866,21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1 054 655 851,36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951 744 245,63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995 736 800,25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305 531 332,92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227 379 563,98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237 873 757,27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305 531 332,92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227 379 563,98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237 873 757,27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290 882 802,19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221 226 766,98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231 720 960,27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14 648 530,73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6 152 797,00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6 152 797,00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0141300000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1 254 395 670,77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555 255 199,44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555 255 199,44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медицинских изделий (средства для реабилитации инвалидов)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1 188 765 870,22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464 197 998,65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464 197 998,65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1 188 765 870,22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464 197 998,65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464 197 998,65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1 073 270 198,17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446 714 781,65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446 714 781,65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115 495 672,05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"Организация обеспечения учреждений здравоохранения Приморского края медицинским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оборудованием"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0141400000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893 621 548,45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265 743 200,00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265 743 200,00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893 621 548,45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893 621 548,45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797 121 276,45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265 743 200,00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96 500 272,00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"Строительство, реконструкция и капитальный ремонт объектов здравоохранения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0141500000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здравоохранения и их </w:t>
            </w:r>
            <w:r>
              <w:rPr>
                <w:rFonts w:ascii="Times New Roman" w:hAnsi="Times New Roman" w:cs="Times New Roman"/>
                <w:color w:val="000000"/>
              </w:rPr>
              <w:t>содержание до передачи учреждениям в оперативное или хозяйственное управление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"Организация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населения Приморского края льготными лекарственными средствами"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5 748 236 501,40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2 255 882 128,00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2 287 688 077,00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лекарственными препаратами, изделиями медицинского назначения, расходными материалами, а также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специализированными продуктами питания для детей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</w:t>
            </w:r>
            <w:r>
              <w:rPr>
                <w:rFonts w:ascii="Times New Roman" w:hAnsi="Times New Roman" w:cs="Times New Roman"/>
                <w:color w:val="000000"/>
              </w:rPr>
              <w:t>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</w:t>
            </w:r>
            <w:r>
              <w:rPr>
                <w:rFonts w:ascii="Times New Roman" w:hAnsi="Times New Roman" w:cs="Times New Roman"/>
                <w:color w:val="000000"/>
              </w:rPr>
              <w:t>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790 933 400,00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822 623 200,00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</w:t>
            </w:r>
            <w:r>
              <w:rPr>
                <w:rFonts w:ascii="Times New Roman" w:hAnsi="Times New Roman" w:cs="Times New Roman"/>
                <w:color w:val="000000"/>
              </w:rPr>
              <w:t xml:space="preserve">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</w:t>
            </w:r>
            <w:r>
              <w:rPr>
                <w:rFonts w:ascii="Times New Roman" w:hAnsi="Times New Roman" w:cs="Times New Roman"/>
                <w:color w:val="000000"/>
              </w:rPr>
              <w:t>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</w:t>
            </w:r>
            <w:r>
              <w:rPr>
                <w:rFonts w:ascii="Times New Roman" w:hAnsi="Times New Roman" w:cs="Times New Roman"/>
                <w:color w:val="000000"/>
              </w:rPr>
              <w:t>кже после трансплантации органов и (или) тканей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</w:t>
            </w:r>
            <w:r>
              <w:rPr>
                <w:rFonts w:ascii="Times New Roman" w:hAnsi="Times New Roman" w:cs="Times New Roman"/>
                <w:color w:val="000000"/>
              </w:rPr>
              <w:t>организациях социального обслуживания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129 261 828,00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135 189 973,00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136 471 529,00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</w:t>
            </w:r>
            <w:r>
              <w:rPr>
                <w:rFonts w:ascii="Times New Roman" w:hAnsi="Times New Roman" w:cs="Times New Roman"/>
                <w:color w:val="000000"/>
              </w:rPr>
              <w:t>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полноценным питанием беременных женщин, кормящих </w:t>
            </w:r>
            <w:r>
              <w:rPr>
                <w:rFonts w:ascii="Times New Roman" w:hAnsi="Times New Roman" w:cs="Times New Roman"/>
                <w:color w:val="000000"/>
              </w:rPr>
              <w:t>матерей, а также детей в возрасте до трех лет по заключению врачей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"Организация мероприятий, направленных на борьбу с социально значимыми заболеваниями"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69 529 481,00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267 917 995,00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123 484 380,00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123 847 980,00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50 231 070,00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граждан Приморского края в медицинские организации, расположенные за </w:t>
            </w:r>
            <w:r>
              <w:rPr>
                <w:rFonts w:ascii="Times New Roman" w:hAnsi="Times New Roman" w:cs="Times New Roman"/>
                <w:color w:val="000000"/>
              </w:rPr>
              <w:t>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в медицинские организации, расположенные за </w:t>
            </w:r>
            <w:r>
              <w:rPr>
                <w:rFonts w:ascii="Times New Roman" w:hAnsi="Times New Roman" w:cs="Times New Roman"/>
                <w:color w:val="000000"/>
              </w:rPr>
              <w:t>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гражданам Российской Федерации высокотехнологичной медицинской помощи, не включенной в базовую программу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 медицинского страхования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146 794 169,53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63 976 793,74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64 178 982,37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55 030 895,47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37 879 229,26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37 998 940,63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деятельности, связанной с донорством органов человека в целях тр</w:t>
            </w:r>
            <w:r>
              <w:rPr>
                <w:rFonts w:ascii="Times New Roman" w:hAnsi="Times New Roman" w:cs="Times New Roman"/>
                <w:color w:val="000000"/>
              </w:rPr>
              <w:t>ансплантации (пересадки)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59 801 852,00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61 083 291,00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62 236 494,00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59 801 852,00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62 236 494,00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44 551 093,00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44 551 093,00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45 708 263,00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44 551 093,00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44 551 093,00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45 708 263,00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"Организация бесплатного оказания гражданам медицинской помощи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17 359 011 104,00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18 494 221 535,00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19 756 452 785,00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Страховые взносы по обязательному медицинскому </w:t>
            </w:r>
            <w:r>
              <w:rPr>
                <w:rFonts w:ascii="Times New Roman" w:hAnsi="Times New Roman" w:cs="Times New Roman"/>
                <w:color w:val="000000"/>
              </w:rPr>
              <w:t>страхованию неработающего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по оплате проживания в гостиницах города Владивостока граждан, страдающих онкологическими заболеваниями или имеющих под</w:t>
            </w:r>
            <w:r>
              <w:rPr>
                <w:rFonts w:ascii="Times New Roman" w:hAnsi="Times New Roman" w:cs="Times New Roman"/>
                <w:color w:val="000000"/>
              </w:rPr>
              <w:t>озрение на онкологическое заболевание, и сопровождающих их лиц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"Дополнительное финансовое обеспечение реализации территориальной программы обязательного медицинского страхования"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627 824 649,00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 в части базовой программы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организаций, оказывающих первичную медико-санитарную помощь в амбулаторных условиях по территориально-уча</w:t>
            </w:r>
            <w:r>
              <w:rPr>
                <w:rFonts w:ascii="Times New Roman" w:hAnsi="Times New Roman" w:cs="Times New Roman"/>
                <w:color w:val="000000"/>
              </w:rPr>
              <w:t>стковому принципу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"Информационные сервисы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0142900000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550 100 838,85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Импортозамещение программного обеспечения и программно-аппаратных комплексов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 и сопровождение современных информационных систем в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2 228 758,85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245 322 080,00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деятельности, развитие и укрепление материально-технической базы профессиональных образовательных учреждений"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0143100000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688 624 133,48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697 048 433,04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735 565 841,32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78 898 443,36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78 898 443,36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78 617 123,36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обучающихся в краевых государственных учреждениях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"Социальная поддержка работников краевых государственных учреждений"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0143200000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231 952 753,86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128 000 00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для медицинских работников, оказывающих не входящую в базовую программу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 медицинскую помощь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Специальная социальная выплата для медицинских работников, работающих в составе призывных комиссий военных комиссариатов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</w:t>
            </w:r>
            <w:r>
              <w:rPr>
                <w:rFonts w:ascii="Times New Roman" w:hAnsi="Times New Roman" w:cs="Times New Roman"/>
                <w:color w:val="000000"/>
              </w:rPr>
              <w:t xml:space="preserve">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</w:t>
            </w:r>
            <w:r>
              <w:rPr>
                <w:rFonts w:ascii="Times New Roman" w:hAnsi="Times New Roman" w:cs="Times New Roman"/>
                <w:color w:val="000000"/>
              </w:rPr>
              <w:t>городского типа, либо города с населением до 50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"Предоставление мер поддержки студентам и ординаторам высших учебных заведений, обучающимся в рамках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целевой подготовки"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0143500000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25 020 000,00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72 292 241 119,21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70 415 569 876,66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70 256 308 274,13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6 373 284 999,87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6 934 195 182,26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7 598 954 924,18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"Мы вместе (Воспитание гармонично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развитой личности)"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021Ю200000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251 060 360,28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31 086 400,00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Региональному отделению Всероссийского детско-юношеского в</w:t>
            </w:r>
            <w:r>
              <w:rPr>
                <w:rFonts w:ascii="Times New Roman" w:hAnsi="Times New Roman" w:cs="Times New Roman"/>
                <w:color w:val="000000"/>
              </w:rPr>
              <w:t>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финансового обеспечения затрат на развитие общественно значимых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</w:t>
            </w:r>
            <w:r>
              <w:rPr>
                <w:rFonts w:ascii="Times New Roman" w:hAnsi="Times New Roman" w:cs="Times New Roman"/>
                <w:color w:val="000000"/>
              </w:rPr>
              <w:t>Ю263210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"Все лучшее детям"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021Ю400000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2 548 570 661,19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4 848 507 267,51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Материально-техническое </w:t>
            </w:r>
            <w:r>
              <w:rPr>
                <w:rFonts w:ascii="Times New Roman" w:hAnsi="Times New Roman" w:cs="Times New Roman"/>
                <w:color w:val="000000"/>
              </w:rPr>
              <w:t>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объективно выявленной потребностью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(зданий) школ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функционированием ключевых центров дополнительного образования детей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населённых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1 889 722 580,00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1 889 722 580,00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1 889 722 580,00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021Ю600000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2 220 276 864,95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2 276 586 751,55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2 273 131 716,67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56 142 300,00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66 987 200,00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66 950 200,00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</w:t>
            </w:r>
            <w:r>
              <w:rPr>
                <w:rFonts w:ascii="Times New Roman" w:hAnsi="Times New Roman" w:cs="Times New Roman"/>
                <w:color w:val="000000"/>
              </w:rPr>
              <w:t>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10 227 832,00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21 072 732,00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21 035 732,00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9 993 472,00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20 838 372,00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20 801 372,00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деятельности </w:t>
            </w:r>
            <w:r>
              <w:rPr>
                <w:rFonts w:ascii="Times New Roman" w:hAnsi="Times New Roman" w:cs="Times New Roman"/>
                <w:color w:val="000000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</w:t>
            </w:r>
            <w:r>
              <w:rPr>
                <w:rFonts w:ascii="Times New Roman" w:hAnsi="Times New Roman" w:cs="Times New Roman"/>
                <w:color w:val="000000"/>
              </w:rPr>
              <w:t>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793 680 800,00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</w:t>
            </w:r>
            <w:r>
              <w:rPr>
                <w:rFonts w:ascii="Times New Roman" w:hAnsi="Times New Roman" w:cs="Times New Roman"/>
                <w:color w:val="000000"/>
              </w:rPr>
              <w:t>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149 178 340,00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150 797 540,00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155 321 640,00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"Профессионалитет"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021Ю900000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учебных корпусов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общежитий колледжей как неотъемлемой части учебно-производственного комплекса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54 580 412,38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252 298 659,82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"Поддержка семьи"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021Я100000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1 046 498 041,25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1 250 707 800,04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446 229 540,00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Меры социальной поддержки студентов, имеющих ребенка (детей) в </w:t>
            </w:r>
            <w:r>
              <w:rPr>
                <w:rFonts w:ascii="Times New Roman" w:hAnsi="Times New Roman" w:cs="Times New Roman"/>
                <w:color w:val="000000"/>
              </w:rPr>
              <w:t>возрасте до трех лет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410 58</w:t>
            </w:r>
            <w:r>
              <w:rPr>
                <w:rFonts w:ascii="Times New Roman" w:hAnsi="Times New Roman" w:cs="Times New Roman"/>
                <w:color w:val="000000"/>
              </w:rPr>
              <w:t>9 540,00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410 589 540,00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410 589 540,00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65 918 956 119,34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63 481 374 694,40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62 657 353 349,95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12 024 149 102,08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13 388 499 009,00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дошкольным образовательным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</w:t>
            </w:r>
            <w:r>
              <w:rPr>
                <w:rFonts w:ascii="Times New Roman" w:hAnsi="Times New Roman" w:cs="Times New Roman"/>
                <w:color w:val="000000"/>
              </w:rPr>
              <w:t>аста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>
              <w:rPr>
                <w:rFonts w:ascii="Times New Roman" w:hAnsi="Times New Roman" w:cs="Times New Roman"/>
                <w:color w:val="000000"/>
              </w:rPr>
              <w:t>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инфраструктуры организаций дошкольного образования"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697 479 128,03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зданий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47 074 074,21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47 074 074,21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47 074 074,21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0242000000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29 842 613 268,26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31 158 844 400,35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32 913 570 207,57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3 126 486 250,61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3 315 066 173,53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3 497 952 498,13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400 042 091,49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422 864 034,47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447 587 253,40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педагогическим работникам по итогам прохождения добровольного тестирования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Премии победителю и призерам регионального этапа Всероссийского конкурса "Учитель года России", </w:t>
            </w:r>
            <w:r>
              <w:rPr>
                <w:rFonts w:ascii="Times New Roman" w:hAnsi="Times New Roman" w:cs="Times New Roman"/>
                <w:color w:val="000000"/>
              </w:rPr>
              <w:t>победителям региональных этапов профессиональных конкурсов, проводимых министерством образования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</w:t>
            </w:r>
            <w:r>
              <w:rPr>
                <w:rFonts w:ascii="Times New Roman" w:hAnsi="Times New Roman" w:cs="Times New Roman"/>
                <w:color w:val="000000"/>
              </w:rPr>
              <w:t>овательных организациях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организациях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1 660 333 827,16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1 618 897 468,35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1 555 378 961,04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55 290 156,66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49 563 038,66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5 727 118,00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0242100000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116 990 840,00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36 720 000,00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студентам государственных образовательных организаций высшего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"Развитие инфраструктуры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общеобразовательных организаций"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0242200000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3 499 388 308,64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5 396 139 321,05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2 345 718 876,67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"Обновление школьных пространств"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Губернатора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победителям конкурса "Лучшие школьные столовые"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17 997 530,67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17 997 530,67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17 997 530,67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2 113 023 788,27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3 712 313 831,74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2 113 023 788,27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3 712 313 831,74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2 113 023 788,27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3 712 313 831,74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294 424 000,00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294 424 000,00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294 424 000,00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демографическим фактором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644 666 846,16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1 080 324 736,73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1 030 870 466,67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</w:t>
            </w:r>
            <w:r>
              <w:rPr>
                <w:rFonts w:ascii="Times New Roman" w:hAnsi="Times New Roman" w:cs="Times New Roman"/>
                <w:color w:val="000000"/>
              </w:rPr>
              <w:t>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Российской Федерации, 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504 670,00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"Реализация дополнительных общеобразовательных программ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условий их предоставления"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0243000000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467 933 388,73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508 136 015,58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"Социальная поддержка, направленная на повышение доступности услуг, предоставляемых организациями отдыха и оздоровления детей"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0243100000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871 295 628,70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792 850 971,81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734 225 439,47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113 505 207,13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113 505 207,13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113 505 207,13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11 913 775,01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124 183 974,67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оздоровления и отдыха детей Приморского края (за исключением организации отдыха детей в ка</w:t>
            </w:r>
            <w:r>
              <w:rPr>
                <w:rFonts w:ascii="Times New Roman" w:hAnsi="Times New Roman" w:cs="Times New Roman"/>
                <w:color w:val="000000"/>
              </w:rPr>
              <w:t>никулярное время)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</w:t>
            </w:r>
            <w:r>
              <w:rPr>
                <w:rFonts w:ascii="Times New Roman" w:hAnsi="Times New Roman" w:cs="Times New Roman"/>
                <w:color w:val="000000"/>
              </w:rPr>
              <w:t>низаций отдыха детей и их оздоровления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0243200000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692 666 934,39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автономной некоммерческой организации 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региональному отделению Общероссийского общественно-государственного движения детей и молодежи "Движение первых" Приморского края в </w:t>
            </w:r>
            <w:r>
              <w:rPr>
                <w:rFonts w:ascii="Times New Roman" w:hAnsi="Times New Roman" w:cs="Times New Roman"/>
                <w:color w:val="000000"/>
              </w:rPr>
              <w:t>целях проведения мероприятий и формирования материально-технической базы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172 898 876,00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172 898 876,00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172 898 876,00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"Реализация образовательных программ и развитие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среднего профессионального образования"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0244000000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6 318 378 562,46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5 928 630 405,98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6 222 183 477,04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</w:t>
            </w:r>
            <w:r>
              <w:rPr>
                <w:rFonts w:ascii="Times New Roman" w:hAnsi="Times New Roman" w:cs="Times New Roman"/>
                <w:color w:val="000000"/>
              </w:rPr>
              <w:t>ю образовательным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251 192 297,50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267 166 011,87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285 333 148,32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4 222 258 031,40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4 476 919 858,97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4 726 280 298,80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1 353 102 791,00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1 353 102 791,00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97 200 593,00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23 138 532,00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23 711 323,00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1 255 902 198,00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849 612 114,14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864 283 829,92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поддержки педагогическим работникам в </w:t>
            </w:r>
            <w:r>
              <w:rPr>
                <w:rFonts w:ascii="Times New Roman" w:hAnsi="Times New Roman" w:cs="Times New Roman"/>
                <w:color w:val="000000"/>
              </w:rPr>
              <w:t>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"Мастер года"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</w:t>
            </w:r>
            <w:r>
              <w:rPr>
                <w:rFonts w:ascii="Times New Roman" w:hAnsi="Times New Roman" w:cs="Times New Roman"/>
                <w:color w:val="000000"/>
              </w:rPr>
              <w:t>денежного 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t>"Доступная среда"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</w:t>
            </w:r>
            <w:r>
              <w:rPr>
                <w:rFonts w:ascii="Times New Roman" w:hAnsi="Times New Roman" w:cs="Times New Roman"/>
                <w:color w:val="000000"/>
              </w:rPr>
              <w:t>овательные программы среднего профессионального образования, для подготовки кадров, востребованных в ключевых отраслях экономики (12 мастерских в 2026 году))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дополнительных профессиональных программ"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0244100000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496 901 993,13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529 641 453,95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7 764 118,40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7 764 118,40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7 764 118,40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0244200000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10 743 107 859,92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6 440 747 865,98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5 818 835 041,67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проектов, являющихся победителями конкурсного отбора на получение </w:t>
            </w:r>
            <w:r>
              <w:rPr>
                <w:rFonts w:ascii="Times New Roman" w:hAnsi="Times New Roman" w:cs="Times New Roman"/>
                <w:color w:val="000000"/>
              </w:rPr>
              <w:t>грантов Российского научного фонда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субсидий Фонду развития Инновационного научно-технологического центра "Русский"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</w:t>
            </w:r>
            <w:r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автономному образовательному уч</w:t>
            </w:r>
            <w:r>
              <w:rPr>
                <w:rFonts w:ascii="Times New Roman" w:hAnsi="Times New Roman" w:cs="Times New Roman"/>
                <w:color w:val="000000"/>
              </w:rPr>
              <w:t>реждению высшего образования "Дальневосточный федеральный университет" на реализацию прикладных научных исследований в области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автономному образовательному учреждению высшего образования </w:t>
            </w:r>
            <w:r>
              <w:rPr>
                <w:rFonts w:ascii="Times New Roman" w:hAnsi="Times New Roman" w:cs="Times New Roman"/>
                <w:color w:val="000000"/>
              </w:rPr>
              <w:t>"Дальневосточный федеральный университет" на реализацию мероприятий "Школа 21.Приморье"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"Владивостокский государственный университет" на реализацию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программ среднего профессионального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приоритетным специальност</w:t>
            </w:r>
            <w:r>
              <w:rPr>
                <w:rFonts w:ascii="Times New Roman" w:hAnsi="Times New Roman" w:cs="Times New Roman"/>
                <w:color w:val="000000"/>
              </w:rPr>
              <w:t>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52 673 173,30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52 673 173,30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43 561 011,70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8 918 026,60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Губернатора Приморского края аспирантам научных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и образовательных организаций, назначаемые в результате проведения открытого конкурса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Губернатора Приморского края за выдающиеся научные достижения, способствующие развитию и росту престижа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</w:t>
            </w:r>
            <w:r>
              <w:rPr>
                <w:rFonts w:ascii="Times New Roman" w:hAnsi="Times New Roman" w:cs="Times New Roman"/>
                <w:color w:val="000000"/>
              </w:rPr>
              <w:t>поддержки гражданам, проходящим обучение в государственных образовательных организациях Республики Беларусь по образовательным программам в сфере лесного хозяйства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округа (Создание инновационного научно-технологического центра (ИНТЦ) на острове Русском)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 "Совершенствование управления системой образования"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0245000000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148 051 105,00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149 236 389,00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155 000 329,00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126 342 605,00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131 022 489,00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136 165 529,00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125 152 469,00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130 092 062,00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135 235 102,00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125 152 469,00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130 092 062,00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135 235 102,00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1 165 636,00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929 927,00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929 927,00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1 165 636,00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929 927,00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929 927,00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профессиональной переподготовки в сфере управления современной школой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в сфере образования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17 422 300,00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34 379 651 298,51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31 099 918 782,32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32 696 260 293,09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3 550 314 992,70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3 622 551 187,75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4 044 786 608,78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"Поддержка семьи"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031Я100000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1 104 902 546,14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1 298 029 664,09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1 090 756 354,17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</w:t>
            </w:r>
            <w:r>
              <w:rPr>
                <w:rFonts w:ascii="Times New Roman" w:hAnsi="Times New Roman" w:cs="Times New Roman"/>
                <w:color w:val="000000"/>
              </w:rPr>
              <w:t>учреждения социального обслуживания "Уссурийский реабилитационный центр")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</w:t>
            </w:r>
            <w:r>
              <w:rPr>
                <w:rFonts w:ascii="Times New Roman" w:hAnsi="Times New Roman" w:cs="Times New Roman"/>
                <w:color w:val="000000"/>
              </w:rPr>
              <w:t>состав Дальневосточного федерального округа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</w:t>
            </w:r>
            <w:r>
              <w:rPr>
                <w:rFonts w:ascii="Times New Roman" w:hAnsi="Times New Roman" w:cs="Times New Roman"/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новорожденными детьми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договора купли-продажи жилого помещения с рассрочкой платежа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денежная выплата на улучшение жилищных условий в соответствии со статьей 4.1 Закона Приморского края от 13 февраля 2019 года № 448-КЗ "О социально</w:t>
            </w:r>
            <w:r>
              <w:rPr>
                <w:rFonts w:ascii="Times New Roman" w:hAnsi="Times New Roman" w:cs="Times New Roman"/>
                <w:color w:val="000000"/>
              </w:rPr>
              <w:t>й поддержке семей, проживающих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283 277 034,30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283 277 034,30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283 277 034,30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</w:t>
            </w:r>
            <w:r>
              <w:rPr>
                <w:rFonts w:ascii="Times New Roman" w:hAnsi="Times New Roman" w:cs="Times New Roman"/>
                <w:color w:val="000000"/>
              </w:rPr>
              <w:t>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</w:t>
            </w:r>
            <w:r>
              <w:rPr>
                <w:rFonts w:ascii="Times New Roman" w:hAnsi="Times New Roman" w:cs="Times New Roman"/>
                <w:color w:val="000000"/>
              </w:rPr>
              <w:t>поддержки с использованием сертификата "Подарок новорожденному"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"Многодетная семья"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031Я200000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1 684 083 685,56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1 494 931 812,87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1 532 253 547,48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государственной социальной помощи на основании социального контракта отдельным </w:t>
            </w:r>
            <w:r>
              <w:rPr>
                <w:rFonts w:ascii="Times New Roman" w:hAnsi="Times New Roman" w:cs="Times New Roman"/>
                <w:color w:val="000000"/>
              </w:rPr>
              <w:t>категориям граждан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226 808 380,00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поддержки многодетных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470 107 116,00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</w:t>
            </w:r>
            <w:r>
              <w:rPr>
                <w:rFonts w:ascii="Times New Roman" w:hAnsi="Times New Roman" w:cs="Times New Roman"/>
                <w:color w:val="000000"/>
              </w:rPr>
              <w:t>нии жилищных условий,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158 695 895,39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158 695 895,39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158 695 895,39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"Старшее поколение"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031Я400000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761 328 761,00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1 421 776 707,13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пожилого возраста и инвалидами за счет средств краевого бюджета (фонд оплаты труда работников, необходимых для достижения целевого показателя, </w:t>
            </w:r>
            <w:r>
              <w:rPr>
                <w:rFonts w:ascii="Times New Roman" w:hAnsi="Times New Roman" w:cs="Times New Roman"/>
                <w:color w:val="000000"/>
              </w:rPr>
              <w:t>установленного соглашением о предоставлении субсидии из федерального бюджета)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</w:t>
            </w:r>
            <w:r>
              <w:rPr>
                <w:rFonts w:ascii="Times New Roman" w:hAnsi="Times New Roman" w:cs="Times New Roman"/>
                <w:color w:val="000000"/>
              </w:rPr>
              <w:t xml:space="preserve">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30 829 336 305,81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27 477 367 594,57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8 651 473 684,31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"Профилактика жестокого обращения с детьми и безнадзорности несовершеннолетних"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осуществлению </w:t>
            </w:r>
            <w:r>
              <w:rPr>
                <w:rFonts w:ascii="Times New Roman" w:hAnsi="Times New Roman" w:cs="Times New Roman"/>
                <w:color w:val="000000"/>
              </w:rPr>
              <w:t>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</w:t>
            </w:r>
            <w:r>
              <w:rPr>
                <w:rFonts w:ascii="Times New Roman" w:hAnsi="Times New Roman" w:cs="Times New Roman"/>
                <w:color w:val="000000"/>
              </w:rPr>
              <w:t>шихся без попечения родителей, образовательных организаций и иных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"Поддержка детей и семей, находящихся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трудной жизненной ситуации"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97 629 876,85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отдыха и оздоровления отдельных категорий детей и подростков, нуждающихся в специальном сопровождении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и обеспечение отдыха и оздоровления детей, находящихся в трудной жизненной ситуации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"Меры социальной поддержки детей-сирот и детей, оставшихся без попечения родителей"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1 167 969 909,75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"Меры социальной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поддержки семей, имеющих детей"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5 843 302 807,73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5 432 196 873,00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6 041 576 701,00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за воспитание и обучение детей-инвалидов на дому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</w:t>
            </w:r>
            <w:r>
              <w:rPr>
                <w:rFonts w:ascii="Times New Roman" w:hAnsi="Times New Roman" w:cs="Times New Roman"/>
                <w:color w:val="000000"/>
              </w:rPr>
              <w:t xml:space="preserve"> более детей, на приобретение транспортного средства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</w:t>
            </w:r>
            <w:r>
              <w:rPr>
                <w:rFonts w:ascii="Times New Roman" w:hAnsi="Times New Roman" w:cs="Times New Roman"/>
                <w:color w:val="000000"/>
              </w:rPr>
              <w:t>го образования в организациях, осуществляющих образовательную деятельность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(О</w:t>
            </w:r>
            <w:r>
              <w:rPr>
                <w:rFonts w:ascii="Times New Roman" w:hAnsi="Times New Roman" w:cs="Times New Roman"/>
                <w:color w:val="000000"/>
              </w:rPr>
              <w:t>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1 713 256 519,36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1 574 733 825,00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1 556 217 803,00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18 лет, а также детям, </w:t>
            </w:r>
            <w:r>
              <w:rPr>
                <w:rFonts w:ascii="Times New Roman" w:hAnsi="Times New Roman" w:cs="Times New Roman"/>
                <w:color w:val="000000"/>
              </w:rPr>
              <w:t>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223 400 904,00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232 336 940,00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241 630 418,00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"Предоставление ежемесячной денежной выплаты в Приморском крае льготным категориям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1 707 077 078,00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1 627 187 638,00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1 693 817 487,00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ветеранам труда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1 095 362 767,00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1 139 867 719,00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1 185 462 426,00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151 111 149,00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152 120 410,00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158 205 226,00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5 069 434,00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5 272 116,00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5 483 001,00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18 992 534,00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19 764 207,00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20 554 780,00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выплата лицам, имеющим особые заслуги перед Отечеством и </w:t>
            </w:r>
            <w:r>
              <w:rPr>
                <w:rFonts w:ascii="Times New Roman" w:hAnsi="Times New Roman" w:cs="Times New Roman"/>
                <w:color w:val="000000"/>
              </w:rPr>
              <w:t>Приморским краем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6 394 594,00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6 646 594,00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6 912 450,00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169 363 800,00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182 515 432,00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196 198 444,00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выплаты Героям Социалистического Труда, Героям Труда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Героям Российской Федерации и полным кавалерам Ордена Трудовой славы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"Предоставление мер социальной поддержки по оплате жилищно-коммунальных услуг"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5 333 009 861,68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5 159 788 302,00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5 159 581 002,00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1 196 568 900,00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1 195 906 500,00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1 195 699 200,00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</w:t>
            </w:r>
            <w:r>
              <w:rPr>
                <w:rFonts w:ascii="Times New Roman" w:hAnsi="Times New Roman" w:cs="Times New Roman"/>
                <w:color w:val="000000"/>
              </w:rPr>
              <w:t>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по оплате жилищно-коммунальных услуг в соответствии со статьей 14 Закона Приморского края от 29 декабря 2004 года № 206-КЗ "О социальной поддержке льготных категорий граждан, проживающих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социальных выплат на оплату услуг по отоплению и горячему водоснабжению, полученных от теплоснабжающих организаций, являющихся государственными учреждениями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детям войны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258 722 100,00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ежегодной денежной выплаты на оплату </w:t>
            </w:r>
            <w:r>
              <w:rPr>
                <w:rFonts w:ascii="Times New Roman" w:hAnsi="Times New Roman" w:cs="Times New Roman"/>
                <w:color w:val="000000"/>
              </w:rPr>
              <w:t>стоимости топлива отдельным категориям граждан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ветеранам боевых действий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154 191 840,00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собственникам жилого помещения, достигшим возраста 70 лет, в размере до 100 процентов на оплату взноса на капитальный ремонт общего имущества в многоквартирном доме, проживающим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362 580 885,00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выплата на оплату коммунальных услуг по холодному водоснабжению и (или) водоотведению для граждан, получающих коммунальные услуги по холод</w:t>
            </w:r>
            <w:r>
              <w:rPr>
                <w:rFonts w:ascii="Times New Roman" w:hAnsi="Times New Roman" w:cs="Times New Roman"/>
                <w:color w:val="000000"/>
              </w:rPr>
              <w:t>ному водоснабжению и (или) водоотведению от организаций, являющихся федеральными государственными (муниципальными) казенными учреждениями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жилищно-коммунальных услуг льготным категориям граждан в соответствии со статьями 4, 5, 6, 7 </w:t>
            </w:r>
            <w:r>
              <w:rPr>
                <w:rFonts w:ascii="Times New Roman" w:hAnsi="Times New Roman" w:cs="Times New Roman"/>
                <w:color w:val="000000"/>
              </w:rPr>
              <w:t>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1 321 225 637,00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"Предоставление социальной помощи, пособий, компенсаций и единовременных социальных выплат"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918 307 317,96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762 875 804,51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768 691 023,29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переданного полномочия Российской Федерации по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104 024 400,00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108 138 300,00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112 429 900,00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социальная помощь малоимущим гражданам и реабилитированным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детям войны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на изготовление (восстановление) и установку надгробных памятников в соответствии с частью 1 статьи 2 Закона Приморского края от 13 декабря 2018 года № 415-КЗ "О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 мерах социальной поддержки отдельных категорий граждан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Меры социальной поддержки граждан, удостоенных высшего звания Приморского края "Почетный гражданин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11 010 834,00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33 294 287,96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32 905 047,51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34 221 249,29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протезно-ортопедической помощи малообеспеченным гражданам, не являющимся инвалидами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Ежегодные денежные выплаты инвалидам боевых действий, а также членам семей участников боевых </w:t>
            </w:r>
            <w:r>
              <w:rPr>
                <w:rFonts w:ascii="Times New Roman" w:hAnsi="Times New Roman" w:cs="Times New Roman"/>
                <w:color w:val="000000"/>
              </w:rPr>
              <w:t>действий, в том числе погибших (умерших)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249 838 290,00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</w:t>
            </w:r>
            <w:r>
              <w:rPr>
                <w:rFonts w:ascii="Times New Roman" w:hAnsi="Times New Roman" w:cs="Times New Roman"/>
                <w:color w:val="000000"/>
              </w:rPr>
              <w:t>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</w:t>
            </w:r>
            <w:r>
              <w:rPr>
                <w:rFonts w:ascii="Times New Roman" w:hAnsi="Times New Roman" w:cs="Times New Roman"/>
                <w:color w:val="000000"/>
              </w:rPr>
              <w:t>ованному перечню услуг по погребению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 "Оказание мер социальной поддержки отдельным категориям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291 801 884,20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268 485 719,00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268 485 719,00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 отдельным категориям граждан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Федерации, жилые помещения которых подлежат оснащению автономными дымовыми пожарными извещателями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поддержки отдельным категориям граждан Российской Федерации по </w:t>
            </w:r>
            <w:r>
              <w:rPr>
                <w:rFonts w:ascii="Times New Roman" w:hAnsi="Times New Roman" w:cs="Times New Roman"/>
                <w:color w:val="000000"/>
              </w:rPr>
              <w:t>газификации жилых домов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области обеспечения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Покупка и установка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"Обеспечение жильем отдельных категорий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2 512 154 788,04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101 377 865,00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95 754 065,00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</w:t>
            </w:r>
            <w:r>
              <w:rPr>
                <w:rFonts w:ascii="Times New Roman" w:hAnsi="Times New Roman" w:cs="Times New Roman"/>
                <w:color w:val="000000"/>
              </w:rPr>
              <w:t>теранах"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341051760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Компенсации расходов по договору найма (поднайма) жилого помещения лиц из числа </w:t>
            </w:r>
            <w:r>
              <w:rPr>
                <w:rFonts w:ascii="Times New Roman" w:hAnsi="Times New Roman" w:cs="Times New Roman"/>
                <w:color w:val="000000"/>
              </w:rPr>
              <w:t>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договору найма </w:t>
            </w:r>
            <w:r>
              <w:rPr>
                <w:rFonts w:ascii="Times New Roman" w:hAnsi="Times New Roman" w:cs="Times New Roman"/>
                <w:color w:val="000000"/>
              </w:rPr>
              <w:t>(поднайма) жилого помещения для отдельных категорий граждан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реабилитированным лицам и членам их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жилых помещений гражданам, жилые помещения которых утрачены в результате чрезвычайной ситуации, обусловленной комплексом неблагоприятных метеорологических явлений, произошедших в </w:t>
            </w:r>
            <w:r>
              <w:rPr>
                <w:rFonts w:ascii="Times New Roman" w:hAnsi="Times New Roman" w:cs="Times New Roman"/>
                <w:color w:val="000000"/>
              </w:rPr>
              <w:t>августе 2023 года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гражданам, жилые помещения которых признаны непригодными для проживания в результате чрезвычайной ситуации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(в том числе путем заключения договора участия в </w:t>
            </w:r>
            <w:r>
              <w:rPr>
                <w:rFonts w:ascii="Times New Roman" w:hAnsi="Times New Roman" w:cs="Times New Roman"/>
                <w:color w:val="000000"/>
              </w:rPr>
              <w:t>долевом строительстве многоквартирного дома и (или) иного объекта недвижимости) на 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</w:t>
            </w:r>
            <w:r>
              <w:rPr>
                <w:rFonts w:ascii="Times New Roman" w:hAnsi="Times New Roman" w:cs="Times New Roman"/>
                <w:color w:val="000000"/>
              </w:rPr>
              <w:t>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2 216 049 629,04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</w:t>
            </w:r>
            <w:r>
              <w:rPr>
                <w:rFonts w:ascii="Times New Roman" w:hAnsi="Times New Roman" w:cs="Times New Roman"/>
                <w:color w:val="000000"/>
              </w:rPr>
              <w:t>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2 216 049 629,04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2 216 049 629,04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на территории Приморского края лицам, удостоенным звания Героя Российской Федерации, Героя Приморья за заслуги, проявленные в ходе участия в специальной военной операции на территориях Украин</w:t>
            </w:r>
            <w:r>
              <w:rPr>
                <w:rFonts w:ascii="Times New Roman" w:hAnsi="Times New Roman" w:cs="Times New Roman"/>
                <w:color w:val="000000"/>
              </w:rPr>
              <w:t>ы, Донецкой Народной Республики, Луганской Народной Республики, Запорожской области и Херсонской области, а также вдовам (вдовцам) Героев Российской Федерации, Героев Приморья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имеющим трех и более детей, иной меры социальной поддержки в </w:t>
            </w:r>
            <w:r>
              <w:rPr>
                <w:rFonts w:ascii="Times New Roman" w:hAnsi="Times New Roman" w:cs="Times New Roman"/>
                <w:color w:val="000000"/>
              </w:rPr>
              <w:t>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"Социальное обслуживание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6 657 409 882,39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6 914 496 186,84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7 261 276 591,42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Приморского края, оказывающим услуги по профилактике </w:t>
            </w:r>
            <w:r>
              <w:rPr>
                <w:rFonts w:ascii="Times New Roman" w:hAnsi="Times New Roman" w:cs="Times New Roman"/>
                <w:color w:val="000000"/>
              </w:rPr>
              <w:t>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поставщикам социальных услуг на возмещение затрат, связанных с предоставлением социальных услуг, в том числе срочных социальных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152 607 831,88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организациям, оказывающим услуги по социальной адаптации инвалидов и их семей, в том числе профессиональной ориентации, содействию в трудоустройстве и сопровождению при содействии в трудоустройстве инвалидов, на возмещение фактически произве</w:t>
            </w:r>
            <w:r>
              <w:rPr>
                <w:rFonts w:ascii="Times New Roman" w:hAnsi="Times New Roman" w:cs="Times New Roman"/>
                <w:color w:val="000000"/>
              </w:rPr>
              <w:t>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6 334 898 387,51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6 675 835 372,34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7 022 615 776,92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</w:t>
            </w:r>
            <w:r>
              <w:rPr>
                <w:rFonts w:ascii="Times New Roman" w:hAnsi="Times New Roman" w:cs="Times New Roman"/>
                <w:color w:val="000000"/>
              </w:rPr>
              <w:t>426,46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114 326 867,23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103 230 255,01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103 588 064,00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114 326 867,23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103 230 255,01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103 588 064,00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5 631 438 722,78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5 950 524 837,87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6 264 279 843,86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3 992 461 099,74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4 231 931 516,44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4 466 772 608,47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1 638 977 623,04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1 718 593 321,43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1 797 507 235,39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168 800 431,00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168 800 431,00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82 715 724,00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86 084 707,00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функций государственного органа в сфере социальной поддержки населения"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2 124 105 176,30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2 349 853 887,54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color w:val="000000"/>
              </w:rPr>
              <w:t>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239 111 038,00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248 578 557,00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258 440 378,00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краевых мероприятий, конкурсов и выставок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</w:t>
            </w:r>
            <w:r>
              <w:rPr>
                <w:rFonts w:ascii="Times New Roman" w:hAnsi="Times New Roman" w:cs="Times New Roman"/>
                <w:color w:val="000000"/>
              </w:rPr>
              <w:t>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1 672 127 828,30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1 786 130 607,86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1 862 575 815,54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168 141 475,19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168 141 475,19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2 885 311,00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3 000 723,44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3 120 752,38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2 669 453,00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2 865 130,44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2 985 159,38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государственных полномочий </w:t>
            </w:r>
            <w:r>
              <w:rPr>
                <w:rFonts w:ascii="Times New Roman" w:hAnsi="Times New Roman" w:cs="Times New Roman"/>
                <w:color w:val="000000"/>
              </w:rPr>
              <w:t>органов опеки и попечительства в отношении несовершеннолетних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66 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116 017,19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41 490 266,29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41 540 318,81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2 337 977,00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2 337 977,00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2 337 977,00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25 030 020,00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25 030 020,00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2 269 000,00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1 674 000,00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3 805 960,00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дополнительных мер социальной поддержки отдельным категориям </w:t>
            </w:r>
            <w:r>
              <w:rPr>
                <w:rFonts w:ascii="Times New Roman" w:hAnsi="Times New Roman" w:cs="Times New Roman"/>
                <w:color w:val="000000"/>
              </w:rPr>
              <w:t>инвалидов (детей-инвалидов), проживающих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"Организация альтернативного формата предоставления услуг маломобильным группам населения"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"Мероприятия, направленные на повышение доступности и качества реабилитационных услуг для инвалидов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детей-инвалидов"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19 667 348,22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5 918 400,00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и (или) недополученных доходов, </w:t>
            </w:r>
            <w:r>
              <w:rPr>
                <w:rFonts w:ascii="Times New Roman" w:hAnsi="Times New Roman" w:cs="Times New Roman"/>
                <w:color w:val="000000"/>
              </w:rPr>
              <w:t>возникающих при обеспечении ими занятий адаптивной физической культурой и спортом инвалидов и лиц с ограниченными возможностями здоровья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9 437 138,22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9 122 872,62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</w:t>
            </w: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9 122 872,62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314 265,60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314 265,60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"Мероприятия, направленные на повышение социальной адаптации инвалидов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детей-инвалидов и их интеграцию в общество"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1 816 113,00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492 980,00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492 980,00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подпрограммы "Доступная среда", реализуемые органами исполнительной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"Формирование условий для развития системы комплексной реабилитации и абилитации инвалидов, в том числе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25 238 271,60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25 635 822,78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20 187 922,08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20 187 922,08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2 520 760,00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2 520 760,00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22 717 511,60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23 335 822,78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17 887 922,08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16 803 503,15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12 782 531,27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11 074 548,57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5 914 008,45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10 553 291,51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6 813 373,51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"Оказание государственных услуг в социальной сфере путем формирования государственного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социального заказа"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0341900000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984 846 349,08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565 280 082,00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566 655 434,58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затрат, связанных с исполнением государственного социального заказа на оказание государственных услуг в социальной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954 308 967,87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"Государственное обеспечение детей-сирот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детей, оставшихся без попечения родителей"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0342000000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1 358 249 169,85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1 555 680 262,99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1 358 249 169,85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9 231 348,00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9 231 348,00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7 593 561,57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7 593 561,57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прав инвалидов на трудоустройство, социальную занятость"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0342100000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лицам, не являющимся государственными (муниципальными) учреждениями, где фактическая численность работников, относящихся к категории инвалидов, превышает 50 процентов общей численности работников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2 200 410 052,87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1 976 122 545,47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1 986 871 548,94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274 949 896,91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240 962 708,33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041Л200000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10 962 708,33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проект "Активные меры содействия занятости"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041Л300000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(субсидии юридическим лицам - владельцам сертификатов на привлечение трудовых </w:t>
            </w:r>
            <w:r>
              <w:rPr>
                <w:rFonts w:ascii="Times New Roman" w:hAnsi="Times New Roman" w:cs="Times New Roman"/>
                <w:color w:val="000000"/>
              </w:rPr>
              <w:t>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1 925 460 155,96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1 735 159 865,06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1 745 908 840,61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1 707 851 739,18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1 563 994 290,06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1 560 474 179,61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41 445 900,00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41 445 900,00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41 445 900,00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профессионального обучения и дополнительного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образования участников специальной военной операции, а также членов их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664 427 800,00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681 169 200,00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647 172 200,00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</w:t>
            </w:r>
            <w:r>
              <w:rPr>
                <w:rFonts w:ascii="Times New Roman" w:hAnsi="Times New Roman" w:cs="Times New Roman"/>
                <w:color w:val="000000"/>
              </w:rPr>
              <w:t>9 253,00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на содействие занятости отдельных категорий граждан, принимавших участие в специальной военной операции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806 851 724,51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765 257 830,06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795 734 719,61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>
              <w:rPr>
                <w:rFonts w:ascii="Times New Roman" w:hAnsi="Times New Roman" w:cs="Times New Roman"/>
                <w:color w:val="000000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640 035 392,19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640 035 392,19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158 451 134,92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158 451 134,92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235 082,76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3 100 508,24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финансовой поддержки безработным гражданам, принимающим участие в общественных и (или) временных работах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самозанятости безработным гражданам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 назначена страховая пенсия по старости и которые стремятся возобновить трудовую деятельность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Финансовая поддержка безработных граждан и членов их семей при переезде и (или) переселении в другую местность для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трудоустройства по направлению государственного учреждения службы занятости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 поддержки в сфере занятости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мероприятий, направленных на трудоустройство неработающих инвалидов"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5 343 430,00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"Содействие в трудоустройстве лиц, освобожденных из учреждений, исполняющих наказание в виде лишения свободы"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работодателям - организациям (за исключением государственных (муниципальных) учреждений) и индивидуальным предпринимателям на частичное возмещение затрат, связанных с оплатой труда работников из числа граждан, трудоустроенных по направлению органов службы </w:t>
            </w:r>
            <w:r>
              <w:rPr>
                <w:rFonts w:ascii="Times New Roman" w:hAnsi="Times New Roman" w:cs="Times New Roman"/>
                <w:color w:val="000000"/>
              </w:rPr>
              <w:t>занятости населения и относящихся к категории лиц, освобожденных из учреждений, исполняющих наказание в виде лишения свободы, и граждан, отбывших наказание в виде принудительных работ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"Повышение престижа рабочих профессий и содействие росту квалификации кадров"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258 626,48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</w:t>
            </w: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профессионального мастерства "Лучший по профессии"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0440424580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258 626,48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0440424580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258 626,48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0440424580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258 626,48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"Государственная поддержка победителей, призеров конкурса молодых специалистов в социально значимых и приоритетных отраслях экономики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победителям, призерам конкурса молодых специалистов в социально-значимых и приоритетных отраслях экономики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"Обеспечение функций государственного органа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профессионального образования и занятости населения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94 586 856,00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</w:t>
            </w:r>
            <w:r>
              <w:rPr>
                <w:rFonts w:ascii="Times New Roman" w:hAnsi="Times New Roman" w:cs="Times New Roman"/>
                <w:color w:val="000000"/>
              </w:rPr>
              <w:t>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"Превентивные меры, направленные на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снижение производственного травматизма и профессиональных заболеваний"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58 504 375,00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улучшение условий труда на рабочих местах, повышение качества оценки существующих профессиональных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рисков, пропаганду культуры безопасности труда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Совершенствование системы обучения, профессиональной подготовки по охране труда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"Реализация мероприятий, направленных на добровольное переселение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соотечественников, проживающих за рубежом"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</w:t>
            </w:r>
            <w:r>
              <w:rPr>
                <w:rFonts w:ascii="Times New Roman" w:hAnsi="Times New Roman" w:cs="Times New Roman"/>
                <w:color w:val="000000"/>
              </w:rPr>
              <w:t>реселению в Российскую Федерацию соотечественников, проживающих за рубежом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3 899 258 325,37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4 396 930 406,89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3 720 431 675,27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526 109 278,35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537 702 604,17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051Я500000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526 109 278,35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537 702 604,17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</w:t>
            </w:r>
            <w:r>
              <w:rPr>
                <w:rFonts w:ascii="Times New Roman" w:hAnsi="Times New Roman" w:cs="Times New Roman"/>
                <w:color w:val="000000"/>
              </w:rPr>
              <w:t>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</w:t>
            </w:r>
            <w:r>
              <w:rPr>
                <w:rFonts w:ascii="Times New Roman" w:hAnsi="Times New Roman" w:cs="Times New Roman"/>
                <w:color w:val="000000"/>
              </w:rPr>
              <w:t>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color w:val="000000"/>
              </w:rPr>
              <w:t>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3 660 766 882,07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3 870 821 128,54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3 182 729 071,10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1 427 086 772,25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1 450 317 320,18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1 547 308 989,89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r>
              <w:rPr>
                <w:rFonts w:ascii="Times New Roman" w:hAnsi="Times New Roman" w:cs="Times New Roman"/>
                <w:color w:val="000000"/>
              </w:rPr>
              <w:t>40120780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1 277 346 547,45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1 393 959 848,18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1 490 951 517,89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>
              <w:rPr>
                <w:rFonts w:ascii="Times New Roman" w:hAnsi="Times New Roman" w:cs="Times New Roman"/>
                <w:color w:val="000000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177 004 298,25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189 138 398,12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202 929 763,84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177 004 298,25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189 138 398,12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202 929 763,84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65 629 541,46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68 263 375,52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71 002 562,94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65 629 541,46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68 263 375,52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71 002 562,94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1 034 112 180,74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1 135 725 526,54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1 216 153 341,11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115 282 780,02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145 289 334,10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154 292 932,66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918 829 400,72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990 436 192,44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1 061 860 408,45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865 850,00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</w:t>
            </w:r>
            <w:r>
              <w:rPr>
                <w:rFonts w:ascii="Times New Roman" w:hAnsi="Times New Roman" w:cs="Times New Roman"/>
                <w:color w:val="000000"/>
              </w:rPr>
              <w:t>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865 850,00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92 925 939,80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92 925 939,80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91 925 939,80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780 698 231,80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775 980 927,22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820 336 039,28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690 560 430,44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690 560 430,44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48 055 331,08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50 760 958,69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53 650 544,04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642 505 099,36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684 249 537,53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725 014 099,24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</w:t>
            </w:r>
            <w:r>
              <w:rPr>
                <w:rFonts w:ascii="Times New Roman" w:hAnsi="Times New Roman" w:cs="Times New Roman"/>
                <w:color w:val="000000"/>
              </w:rPr>
              <w:t>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84 474 139,36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84 474 139,36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82 702 859,36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</w:t>
            </w:r>
            <w:r>
              <w:rPr>
                <w:rFonts w:ascii="Times New Roman" w:hAnsi="Times New Roman" w:cs="Times New Roman"/>
                <w:color w:val="000000"/>
              </w:rPr>
              <w:t>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мероприятий"Организация проведения социально значимых культурных мероприятий и их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популяризация"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657 306 344,87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112 434 924,62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112 434 924,62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проведения культурных мероприятий уполномоченным органом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</w:t>
            </w:r>
            <w:r>
              <w:rPr>
                <w:rFonts w:ascii="Times New Roman" w:hAnsi="Times New Roman" w:cs="Times New Roman"/>
                <w:color w:val="000000"/>
              </w:rPr>
              <w:t>радиостанциях, вещающих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на телеканалах, вещающих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на ресурсах информационных агентств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в печатных средствах массовой информации, распространяемых на территории Приморского края, информационных материалов, направленных на популяризацию социально значимых культурных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организации проведения независимой оценки качества условий оказания услуг организациями в сфере культуры, охраны здоровья, образова</w:t>
            </w:r>
            <w:r>
              <w:rPr>
                <w:rFonts w:ascii="Times New Roman" w:hAnsi="Times New Roman" w:cs="Times New Roman"/>
                <w:color w:val="000000"/>
              </w:rPr>
              <w:t>ния и социального обслуживания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"Приморский культурно - исторический центр"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r>
              <w:rPr>
                <w:rFonts w:ascii="Times New Roman" w:hAnsi="Times New Roman" w:cs="Times New Roman"/>
                <w:color w:val="000000"/>
              </w:rPr>
              <w:t>40361170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472 031 266,85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472 031 266,85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472 031 266,85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173 436 878,02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92 025 424,62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173 436 878,02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92 025 424,62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169 836 878,02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90 397 424,62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90 397 424,62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619 399 263,97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1 448 301 283,93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619 153 858,31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 во время консервации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культуры и их содержание, в том числе на время </w:t>
            </w:r>
            <w:r>
              <w:rPr>
                <w:rFonts w:ascii="Times New Roman" w:hAnsi="Times New Roman" w:cs="Times New Roman"/>
                <w:color w:val="000000"/>
              </w:rPr>
              <w:t>закрепления на праве оперативного управления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капитальному ремонту здания, расположенного по адресу: г. Владивосток, улица Светланская, дом 52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"Корпорация развития Приморского края" в целях реализации культурных проектов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Приморскому региональному отделению Общероссийской общественной организации "Союз театральных деятелей Российской Федерации (Всероссийское театральное общество)"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осуществление издательской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поддержку творческих коллективов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</w:t>
            </w:r>
            <w:r>
              <w:rPr>
                <w:rFonts w:ascii="Times New Roman" w:hAnsi="Times New Roman" w:cs="Times New Roman"/>
                <w:color w:val="000000"/>
              </w:rPr>
              <w:t>форме субсидии федеральному государственному бюджетному учреждению культуры "Государственный академический Мариинский театр" в целях устранения нарушений обязательных требований пожарной безопасности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образовательному учреждению высшего образования "Московская государственная академия хореографии" в целях развития хореографического искусства и повышения уровня хореографического образования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</w:t>
            </w:r>
            <w:r>
              <w:rPr>
                <w:rFonts w:ascii="Times New Roman" w:hAnsi="Times New Roman" w:cs="Times New Roman"/>
                <w:color w:val="000000"/>
              </w:rPr>
              <w:t>бюджетному учреждению культуры "Государственный академический Мариинский театр" в целях развития и популяризации театрального искусства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молодым авторам и исполнителям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лицам, проявившим выдающиеся способности в области сценического искусства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в сфере культуры муниципальной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39 606 818,35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39 606 818,35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39 606 818,35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</w:t>
            </w:r>
            <w:r>
              <w:rPr>
                <w:rFonts w:ascii="Times New Roman" w:hAnsi="Times New Roman" w:cs="Times New Roman"/>
                <w:color w:val="000000"/>
              </w:rPr>
              <w:t>сфере культуры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(или) модернизация инфраструктуры в сфере культуры региональной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развития </w:t>
            </w:r>
            <w:r>
              <w:rPr>
                <w:rFonts w:ascii="Times New Roman" w:hAnsi="Times New Roman" w:cs="Times New Roman"/>
                <w:color w:val="000000"/>
              </w:rPr>
              <w:t>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</w:t>
            </w:r>
            <w:r>
              <w:rPr>
                <w:rFonts w:ascii="Times New Roman" w:hAnsi="Times New Roman" w:cs="Times New Roman"/>
                <w:color w:val="000000"/>
              </w:rPr>
              <w:t>до 300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(модернизация </w:t>
            </w:r>
            <w:r>
              <w:rPr>
                <w:rFonts w:ascii="Times New Roman" w:hAnsi="Times New Roman" w:cs="Times New Roman"/>
                <w:color w:val="000000"/>
              </w:rPr>
              <w:t>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(поддержка муниципальных учреждений культуры, находящихся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сельских поселений)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работников отрасли </w:t>
            </w:r>
            <w:r>
              <w:rPr>
                <w:rFonts w:ascii="Times New Roman" w:hAnsi="Times New Roman" w:cs="Times New Roman"/>
                <w:color w:val="000000"/>
              </w:rPr>
              <w:t>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"Управление государственной программой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78 451 542,00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83 495 259,00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70 745 442,00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72 367 365,00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75 222 559,00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69 297 268,00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69 297 268,00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7 706 100,00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8 272 700,00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</w:t>
            </w:r>
            <w:r>
              <w:rPr>
                <w:rFonts w:ascii="Times New Roman" w:hAnsi="Times New Roman" w:cs="Times New Roman"/>
                <w:color w:val="000000"/>
              </w:rPr>
              <w:t>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"Государственная охрана и сохранение объектов культурного наследия"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государственной охране объектов культурного наследия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объектов культурного наследия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</w:t>
            </w:r>
            <w:r>
              <w:rPr>
                <w:rFonts w:ascii="Times New Roman" w:hAnsi="Times New Roman" w:cs="Times New Roman"/>
                <w:color w:val="000000"/>
              </w:rPr>
              <w:t>воинских захоронений)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"Популяризация объектов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культурного наследия"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"Приморский культурно-исторический центр" на проведение работ по сохранению и популяризации выявленного объекта </w:t>
            </w:r>
            <w:r>
              <w:rPr>
                <w:rFonts w:ascii="Times New Roman" w:hAnsi="Times New Roman" w:cs="Times New Roman"/>
                <w:color w:val="000000"/>
              </w:rPr>
              <w:t>археологического наследия "Стеклянуха-1. Городище"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"Приморский </w:t>
            </w:r>
            <w:r>
              <w:rPr>
                <w:rFonts w:ascii="Times New Roman" w:hAnsi="Times New Roman" w:cs="Times New Roman"/>
                <w:color w:val="000000"/>
              </w:rPr>
              <w:t>культурно-исторический центр" в целях обеспечения затрат на создание и обеспечение деятельности центра культурного наследия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</w:t>
            </w:r>
            <w:r>
              <w:rPr>
                <w:rFonts w:ascii="Times New Roman" w:hAnsi="Times New Roman" w:cs="Times New Roman"/>
                <w:color w:val="000000"/>
              </w:rPr>
              <w:t>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27 917 937 191,23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26 088 746 386,83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22 321 415 627,83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Региональные проекты,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412 632 357,54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1 629 130 208,34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"Жилье"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061И200000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8 199 367,85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граждан из аварийного жилищного фонда за счет средств, поступивших от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публично-правовой компании "Фонд развития территорий"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</w:t>
            </w:r>
            <w:r>
              <w:rPr>
                <w:rFonts w:ascii="Times New Roman" w:hAnsi="Times New Roman" w:cs="Times New Roman"/>
                <w:color w:val="000000"/>
              </w:rPr>
              <w:t xml:space="preserve">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3 933 302,34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3 933 302,34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3 933 302,34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061П200000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1 629 130 208,34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</w:t>
            </w:r>
            <w:r>
              <w:rPr>
                <w:rFonts w:ascii="Times New Roman" w:hAnsi="Times New Roman" w:cs="Times New Roman"/>
                <w:color w:val="000000"/>
              </w:rPr>
              <w:t>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27 505 304 833,69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24 405 856 902,29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20 692 285 419,49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3 450 320 147,09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4 713 540 538,36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1 013 653 642,05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"Корпорация развития жилищного строительства" для формирования рынка доступного жилья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</w:t>
            </w:r>
            <w:r>
              <w:rPr>
                <w:rFonts w:ascii="Times New Roman" w:hAnsi="Times New Roman" w:cs="Times New Roman"/>
                <w:color w:val="000000"/>
              </w:rPr>
              <w:t>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Регистрация и учет </w:t>
            </w:r>
            <w:r>
              <w:rPr>
                <w:rFonts w:ascii="Times New Roman" w:hAnsi="Times New Roman" w:cs="Times New Roman"/>
                <w:color w:val="000000"/>
              </w:rPr>
              <w:t>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категорий граждан жильем (субсидии акционерному обществу "Корпорация развития жилищного строительства" в целях обеспечения отдельных категорий граждан </w:t>
            </w:r>
            <w:r>
              <w:rPr>
                <w:rFonts w:ascii="Times New Roman" w:hAnsi="Times New Roman" w:cs="Times New Roman"/>
                <w:color w:val="000000"/>
              </w:rPr>
              <w:t>жильем)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категорий граждан жильем за счёт средств краевого бюджета (субсидии акционерному обществу "Корпорация развития 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строительства" в целях обеспечения отдельных категорий граждан жильем)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139 391 262,06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унитарной некоммерческой организации "Фонд защиты прав граждан - участников долевого строительства Приморского края" на финансовое обеспечение затрат, связанных с осуществлением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20 724 110,00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20 724 110,00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</w:t>
            </w:r>
            <w:r>
              <w:rPr>
                <w:rFonts w:ascii="Times New Roman" w:hAnsi="Times New Roman" w:cs="Times New Roman"/>
                <w:color w:val="000000"/>
              </w:rPr>
              <w:t>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20 724 110,00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(Музейный и театрально-образовательный комплекс г. Владивосток (реконструкция улично-дорожной сети))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"Поддержка муниципальных программ развития жилищного строительства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"Предоставление молодым семьям социальных выплат на приобретение жилого помещения или создание объекта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индивидуального жилищного строительства"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384 362 105,60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182 385 805,60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181 021 805,60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</w:t>
            </w:r>
            <w:r>
              <w:rPr>
                <w:rFonts w:ascii="Times New Roman" w:hAnsi="Times New Roman" w:cs="Times New Roman"/>
                <w:color w:val="000000"/>
              </w:rPr>
              <w:t>ивидуального жилого дома для молодых семей - участников Подпрограммы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</w:t>
            </w:r>
            <w:r>
              <w:rPr>
                <w:rFonts w:ascii="Times New Roman" w:hAnsi="Times New Roman" w:cs="Times New Roman"/>
                <w:color w:val="000000"/>
              </w:rPr>
              <w:t>льного жилищного строительства при рождении (усыновлении) ребенка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"Выполнение обязательств по обеспечению жилыми помещениями детей-сирот и детей, оставшихся без 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родителей, лиц из их числа"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532 513 397,54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524 451 173,78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529 875 544,98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оставшихся без попечения родителей, </w:t>
            </w:r>
            <w:r>
              <w:rPr>
                <w:rFonts w:ascii="Times New Roman" w:hAnsi="Times New Roman" w:cs="Times New Roman"/>
                <w:color w:val="000000"/>
              </w:rPr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лицам из их числа, иными способами"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111 057 537,11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86 351 855,02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111 057 537,11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111 057 537,11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111 057 537,11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3 870 405 810,30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496 383 510,00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291 171 400,00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145 526 920,50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145 526 920,50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145 526 920,50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программ по сохранению внешнего историко-архитектурного облика зданий, </w:t>
            </w:r>
            <w:r>
              <w:rPr>
                <w:rFonts w:ascii="Times New Roman" w:hAnsi="Times New Roman" w:cs="Times New Roman"/>
                <w:color w:val="000000"/>
              </w:rPr>
              <w:t>сооружений населенных пунктов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</w:t>
            </w:r>
            <w:r>
              <w:rPr>
                <w:rFonts w:ascii="Times New Roman" w:hAnsi="Times New Roman" w:cs="Times New Roman"/>
                <w:color w:val="000000"/>
              </w:rPr>
              <w:t>обеспечения которых являются специальные казначейские кредиты из федерального бюджета (Капитальный ремонт объектов в историческом центре города)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(Строительство Приморского металлургического завода (строительство сетей ливневой канализации городского округа Бо</w:t>
            </w:r>
            <w:r>
              <w:rPr>
                <w:rFonts w:ascii="Times New Roman" w:hAnsi="Times New Roman" w:cs="Times New Roman"/>
                <w:color w:val="000000"/>
              </w:rPr>
              <w:t>льшой Камень))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</w:t>
            </w:r>
            <w:r>
              <w:rPr>
                <w:rFonts w:ascii="Times New Roman" w:hAnsi="Times New Roman" w:cs="Times New Roman"/>
                <w:color w:val="000000"/>
              </w:rPr>
              <w:t>кредита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(Строительство завода по производству горячекатаного проката в г. Большой Камень (реконструкция водоочистных со</w:t>
            </w:r>
            <w:r>
              <w:rPr>
                <w:rFonts w:ascii="Times New Roman" w:hAnsi="Times New Roman" w:cs="Times New Roman"/>
                <w:color w:val="000000"/>
              </w:rPr>
              <w:t>оружений))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</w:t>
            </w:r>
            <w:r>
              <w:rPr>
                <w:rFonts w:ascii="Times New Roman" w:hAnsi="Times New Roman" w:cs="Times New Roman"/>
                <w:color w:val="000000"/>
              </w:rPr>
              <w:t>кредита (Развитие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</w:t>
            </w:r>
            <w:r>
              <w:rPr>
                <w:rFonts w:ascii="Times New Roman" w:hAnsi="Times New Roman" w:cs="Times New Roman"/>
                <w:color w:val="000000"/>
              </w:rPr>
              <w:t>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(реконструкция </w:t>
            </w:r>
            <w:r>
              <w:rPr>
                <w:rFonts w:ascii="Times New Roman" w:hAnsi="Times New Roman" w:cs="Times New Roman"/>
                <w:color w:val="000000"/>
              </w:rPr>
              <w:t>канализационных очистных сооружений городского округа Большой Камень))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15 859 629 985,39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17 200 448 440,00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17 364 045 180,00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государственной собственности Приморского края в сфере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производящим электрическую энергию и поставляющим ее для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края, на возмещение затрат или недополученных доходов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на приобретение топлива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3 821 984 002,61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4 897 137 900,00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3 821 984 002,61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4 897 137 900,00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rPr>
                <w:rFonts w:ascii="Times New Roman" w:hAnsi="Times New Roman" w:cs="Times New Roman"/>
                <w:color w:val="000000"/>
              </w:rPr>
              <w:t>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3 821 984 002,61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4 897 137 900,00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возмещение части затрат, связанных с ростом цен на котельное топливо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осуществляющим холодное водоснабжение и (или) водоотведение на компенсацию выпадающих доходов, возникающих в результате </w:t>
            </w:r>
            <w:r>
              <w:rPr>
                <w:rFonts w:ascii="Times New Roman" w:hAnsi="Times New Roman" w:cs="Times New Roman"/>
                <w:color w:val="000000"/>
              </w:rPr>
              <w:t>установления льготных тарифов в сфере холодного водоснабжения и водоотведения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(Развитие коммунальной инфраструктуры Приморского края (реконструкция водовода, в том числе проектирование, посёлок Олений (Силинский) в Артёмовском городском округе))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теплоснабжающим организациям на компенсацию </w:t>
            </w:r>
            <w:r>
              <w:rPr>
                <w:rFonts w:ascii="Times New Roman" w:hAnsi="Times New Roman" w:cs="Times New Roman"/>
                <w:color w:val="000000"/>
              </w:rPr>
              <w:t>выпадающих доходов, возникающих в результате установления льготного тарифа на тепловую энергию (мощность)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(Выполнение работ по проектированию объекта "Реконструкция очистных сооружений водоотведения на о. Р</w:t>
            </w:r>
            <w:r>
              <w:rPr>
                <w:rFonts w:ascii="Times New Roman" w:hAnsi="Times New Roman" w:cs="Times New Roman"/>
                <w:color w:val="000000"/>
              </w:rPr>
              <w:t>усский в г. Владивостоке")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433 143 678,00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444 636 968,00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462 119 586,00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</w:t>
            </w:r>
            <w:r>
              <w:rPr>
                <w:rFonts w:ascii="Times New Roman" w:hAnsi="Times New Roman" w:cs="Times New Roman"/>
                <w:color w:val="000000"/>
              </w:rPr>
              <w:t>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432 825 678,00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444 636 968,00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462 119 586,00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424 397 177,00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439 530 319,00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457 012 937,00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424 397 177,00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439 530 319,00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457 012 937,00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8 402 301,00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5 080 449,00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5 080 449,00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8 402 301,00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5 080 449,00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5 080 449,00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2 160 733 179,19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606 937 198,31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620 831 098,24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услуг эксплуатационного обслуживания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увеличение уставного фонда краевым государственным унитарным предприятиям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фонда Приморского края "Фонд капитального ремонта многоквартирных домов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</w:t>
            </w:r>
            <w:r>
              <w:rPr>
                <w:rFonts w:ascii="Times New Roman" w:hAnsi="Times New Roman" w:cs="Times New Roman"/>
                <w:color w:val="000000"/>
              </w:rPr>
              <w:t>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возмещение недополученных доходов из-за нереальной к взысканию дебиторской задолженности </w:t>
            </w:r>
            <w:r>
              <w:rPr>
                <w:rFonts w:ascii="Times New Roman" w:hAnsi="Times New Roman" w:cs="Times New Roman"/>
                <w:color w:val="000000"/>
              </w:rPr>
              <w:t>населения за коммунальные услуги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возмещение части затрат на уплату процентов по кредитам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унитарным предприятиям на реализацию мероприятий по переходу на использование отечественного программного обеспечения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техники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на ликвидационные мероприятия казенного предприятия Приморского края "Единая дирекция по строительству объектов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ликвидационные мероприятия унитарного государственного предприятия "ПриморСтройЗаказчик"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348 689 966,50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350 066 873,34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363 960 773,27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"Оформление исполнительной документации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для регистрации права собственности Приморского края на объекты незавершенного строительства"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3 670 000,00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оформление исполнительной документации для регистрации права собственности Приморского края на </w:t>
            </w:r>
            <w:r>
              <w:rPr>
                <w:rFonts w:ascii="Times New Roman" w:hAnsi="Times New Roman" w:cs="Times New Roman"/>
                <w:color w:val="000000"/>
              </w:rPr>
              <w:t>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процессных мероприятий "Внедрение современных информационных систем в строительной отрасли"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8 494 555,91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Сопровождение единой системы данных о производителях строительных материалов и строительных компаний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</w:t>
            </w:r>
            <w:r>
              <w:rPr>
                <w:rFonts w:ascii="Times New Roman" w:hAnsi="Times New Roman" w:cs="Times New Roman"/>
                <w:color w:val="000000"/>
              </w:rPr>
              <w:t>4910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подключению и внедрению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"Участие Приморского края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архитектурно-строительных выставках, фестивалях, конкурсах и иных мероприятиях"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Приморского края в архитектурно-строительных мероприятиях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color w:val="000000"/>
              </w:rPr>
              <w:t>Международного урбанистического форума "УрбанВэй" в г. Владивостоке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"Разработка, утверждение и согласование документов территориального планирования и градостроительного зонирования на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</w:t>
            </w:r>
            <w:r>
              <w:rPr>
                <w:rFonts w:ascii="Times New Roman" w:hAnsi="Times New Roman" w:cs="Times New Roman"/>
                <w:color w:val="000000"/>
              </w:rPr>
              <w:t>источником финансового обеспечения которых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городского транспорта общего пользования,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"Комплексное развитие территорий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0641900000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139 545 307,60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"Лицензирование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по управлению многоквартирными домами"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0642100000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лицензионной комиссии по лицензированию деятельности по управлению многоквартирными домами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4 737 231 462,90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5 021 672 097,74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5 169 859 583,89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4 737 231 462,90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5 021 672 097,74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5 169 859 583,89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4 723 693 924,51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5 021 672 097,74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5 169 859 583,89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</w:t>
            </w:r>
            <w:r>
              <w:rPr>
                <w:rFonts w:ascii="Times New Roman" w:hAnsi="Times New Roman" w:cs="Times New Roman"/>
                <w:color w:val="000000"/>
              </w:rPr>
              <w:t>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59 262 906,00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60 935 553,00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63 343 823,00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</w:t>
            </w: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Пропаганда в области защиты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пожарной безопасности и безопасности людей на водных объектах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Личное страхование добровольных пожарных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региональной системы оповещения населения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региональной системы оповещения населения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системы обеспечения вызова экстренных оперативных служб по единому номеру 112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материально-технической базы поисково-спасательной службы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и доукомплектование филиалов государственных казенных учреждений противопожарной службы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государственной противопожарной службы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федеральному государственному бюджетному учреждению "Дальневосточное отделение Российской академии наук" на создание системы анализа данных мониторинга и прогнозирования последствий климатических изменений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4 312 797 154,17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4 660 051 924,74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4 903 831 140,89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3 712 228 048,32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3 860 673 454,24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4 015 056 676,34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3 712 228 048,32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3 860 673 454,24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4 015 056 676,34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588 803 880,85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787 613 245,50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877 009 239,55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588 803 880,85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787 613 245,50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877 009 239,55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9 265 225,00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предупреждению чрезвычайных ситуаций муниципального характера, направленные на недопущение затопления сельских населенных пунктов Приморского края, расположенных на береговой территории озера Ханка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"Приобретение и строительство объектов государственной собственности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Консервация сибиреязвенных захоронений на территории Приморского края (в том числе проектно-изыскательские работы)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объекта незавершенного строительства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4 234 553 223,40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3 247 535 348,43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2 629 247 641,77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"Генеральная уборка"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081Ч100000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Удаление имущества, </w:t>
            </w:r>
            <w:r>
              <w:rPr>
                <w:rFonts w:ascii="Times New Roman" w:hAnsi="Times New Roman" w:cs="Times New Roman"/>
                <w:color w:val="000000"/>
              </w:rPr>
              <w:t>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85 008 700,00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"Защита от наводнений и иных негативных 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0828Ж00000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85 008 700,00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отдельных полномочий в области водных отношений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0830000000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Ведомственный проект "Увеличение кормовой базы редких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хищников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0831Ш00000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Межрегиональной общественной организации "Центр реабилитации тигров и других редких животных" на оказание услуг по реабилитации диких животных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</w:t>
            </w:r>
            <w:r>
              <w:rPr>
                <w:rFonts w:ascii="Times New Roman" w:hAnsi="Times New Roman" w:cs="Times New Roman"/>
                <w:color w:val="000000"/>
              </w:rPr>
              <w:t>биотехнических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юридическим лицам в целях финансового обеспечения затрат, связанных с искусственным разведением и выпуском копытных животных в естественную </w:t>
            </w:r>
            <w:r>
              <w:rPr>
                <w:rFonts w:ascii="Times New Roman" w:hAnsi="Times New Roman" w:cs="Times New Roman"/>
                <w:color w:val="000000"/>
              </w:rPr>
              <w:t>среду обитания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3 996 757 636,80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3 208 189 648,43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2 544 238 941,77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мероприятий "Обращение с отходами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2 702 783 190,00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2 389 207 709,60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1 694 069 422,00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несанкционированных свалок в границах городов и наиболее опасных объектов накопленного вреда окружающей среде за счет средст</w:t>
            </w:r>
            <w:r>
              <w:rPr>
                <w:rFonts w:ascii="Times New Roman" w:hAnsi="Times New Roman" w:cs="Times New Roman"/>
                <w:color w:val="000000"/>
              </w:rPr>
              <w:t>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оборудования для обращения с твердыми коммунальными отходами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специализированной техники для нужд жилищно-коммунального хозяйства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"Корпорация развития Приморского края" в </w:t>
            </w:r>
            <w:r>
              <w:rPr>
                <w:rFonts w:ascii="Times New Roman" w:hAnsi="Times New Roman" w:cs="Times New Roman"/>
                <w:color w:val="000000"/>
              </w:rPr>
              <w:t>целях решения экономических и общественно значимых вопросов, содействия социально-экономическому развитию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 w:cs="Times New Roman"/>
                <w:color w:val="000000"/>
              </w:rPr>
              <w:t>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 связи с оказанием услуг по обращению с</w:t>
            </w:r>
            <w:r>
              <w:rPr>
                <w:rFonts w:ascii="Times New Roman" w:hAnsi="Times New Roman" w:cs="Times New Roman"/>
                <w:color w:val="000000"/>
              </w:rPr>
              <w:t xml:space="preserve"> твердыми коммунальными отходами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краевому государственному унитарному предприятию "Приморский экологический оператор" на компенсацию выпадающих доходов, возникающих </w:t>
            </w:r>
            <w:r>
              <w:rPr>
                <w:rFonts w:ascii="Times New Roman" w:hAnsi="Times New Roman" w:cs="Times New Roman"/>
                <w:color w:val="000000"/>
              </w:rPr>
              <w:t>в результате установления льготного тарифа на услугу регионального оператора по обращению с твердыми коммунальными отходами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унитарным предприятиям на модернизацию объектов в сфере обращения с твердыми коммунальными отходами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96 719 149,63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26 375 465,00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26 375 465,00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осуществление государственного мониторинга водных объектов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определению границ зон затопления и подтопления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использования и охраны водных объектов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"Мероприятия в области охраны и 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186 045 316,38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170 127 721,72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176 783 094,05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color w:val="000000"/>
              </w:rPr>
              <w:t>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55 044 657,00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55 877 597,00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58 082 790,00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53 202 120,00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55 161 797,00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57 366 990,00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53 202 120,00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55 161 797,00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57 366 990,00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1 767 818,00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1 767 818,00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работ по обозначению на местности специальными информационными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знаками границ охранных зон памятников природы регионального значения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Работы по организации и проведению сплошного учета амурского тигра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</w:t>
            </w:r>
            <w:r>
              <w:rPr>
                <w:rFonts w:ascii="Times New Roman" w:hAnsi="Times New Roman" w:cs="Times New Roman"/>
                <w:color w:val="000000"/>
              </w:rPr>
              <w:t>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"Мероприятия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195 809 249,91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153 409 019,28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мероприятий в 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охраны и использования объектов животного мира, охотничьих ресурсов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актуализации схемы размещения, использования и охраны охотничьих угодий на территории Приморского края в части общедоступных охот</w:t>
            </w:r>
            <w:r>
              <w:rPr>
                <w:rFonts w:ascii="Times New Roman" w:hAnsi="Times New Roman" w:cs="Times New Roman"/>
                <w:color w:val="000000"/>
              </w:rPr>
              <w:t>ничьих угодий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"Мероприятия по осуществлению переданных Российской Федерацией полномочий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22 990 229,00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23 808 746,00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24 672 052,00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осуществлению </w:t>
            </w:r>
            <w:r>
              <w:rPr>
                <w:rFonts w:ascii="Times New Roman" w:hAnsi="Times New Roman" w:cs="Times New Roman"/>
                <w:color w:val="000000"/>
              </w:rPr>
              <w:t>переданных полномочий Российской Федерации,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</w:t>
            </w:r>
            <w:r>
              <w:rPr>
                <w:rFonts w:ascii="Times New Roman" w:hAnsi="Times New Roman" w:cs="Times New Roman"/>
                <w:color w:val="000000"/>
              </w:rPr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22 058 800,00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</w:t>
            </w:r>
            <w:r>
              <w:rPr>
                <w:rFonts w:ascii="Times New Roman" w:hAnsi="Times New Roman" w:cs="Times New Roman"/>
                <w:color w:val="000000"/>
              </w:rPr>
              <w:t>000 735,00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792 410 501,88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451 161 333,72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468 929 889,44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71 924 526,00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73 762 738,00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76 660 102,00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70 184 187,00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70 184 187,00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3 611 520,00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предоставлению права пользования участками недр местного значения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государственной экологической экспертизы объектов регионального уровня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лабораторно-аналитических исследований при осуществлении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экологического надзора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геолого-маркшейдерских работ при осуществлении государственного геологического надзора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6 978 665 630,06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5 914 708 342,03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4 591 822 095,62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206 147 416,20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103 491 139,24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141 869 090,90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0921С00000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53 710 123,46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22 614 155,84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</w:t>
            </w:r>
            <w:r>
              <w:rPr>
                <w:rFonts w:ascii="Times New Roman" w:hAnsi="Times New Roman" w:cs="Times New Roman"/>
                <w:color w:val="000000"/>
              </w:rPr>
              <w:t>ной собственности субъектов Российской Федерации (муниципальной собственности)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единовременных компенсационных выплат работникам сферы физической культуры и спорта, прибывшим (переехавшим) на работу в населенные пункты Приморского края с числом жителей до 50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</w:rPr>
              <w:t>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объектов </w:t>
            </w:r>
            <w:r>
              <w:rPr>
                <w:rFonts w:ascii="Times New Roman" w:hAnsi="Times New Roman" w:cs="Times New Roman"/>
                <w:color w:val="000000"/>
              </w:rPr>
              <w:t>спортивной инфраструктуры спортивно-технологическим оборудованием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0922С00000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15 254 935,06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10 569 876,54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10 828 481,01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</w:t>
            </w:r>
            <w:r>
              <w:rPr>
                <w:rFonts w:ascii="Times New Roman" w:hAnsi="Times New Roman" w:cs="Times New Roman"/>
                <w:color w:val="000000"/>
              </w:rPr>
              <w:t>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4 180 779,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0925Ж00000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000000"/>
              </w:rPr>
              <w:t>основания для создания "умных" спортивных площадок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и монтаж оборудования для создания "умных" </w:t>
            </w:r>
            <w:r>
              <w:rPr>
                <w:rFonts w:ascii="Times New Roman" w:hAnsi="Times New Roman" w:cs="Times New Roman"/>
                <w:color w:val="000000"/>
              </w:rPr>
              <w:t>спортивных площадок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6 772 518 213,86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5 811 217 202,79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4 449 953 004,72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2 603 118 789,48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3 343 680 815,98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1 923 406 626,00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модернизация объектов спортивн</w:t>
            </w:r>
            <w:r>
              <w:rPr>
                <w:rFonts w:ascii="Times New Roman" w:hAnsi="Times New Roman" w:cs="Times New Roman"/>
                <w:color w:val="000000"/>
              </w:rPr>
              <w:t>ой инфраструктуры региональной собственности для занятий физической культурой и спортом (строительство крытого футбольного манежа в г. Владивостоке, в том числе проектно-изыскательские работы)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824 606 030,00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622 405 780,00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824 606 030,00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622 405 780,00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824 606 030,00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622 405 780,00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региональной собственности (муниципальной собственности) для занятий физической культурой и спортом (строительство физкультурно-оздоровительного комплекса в Партизанском городском округе, в том числе проектно-изыскательские работы)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</w:t>
            </w:r>
            <w:r>
              <w:rPr>
                <w:rFonts w:ascii="Times New Roman" w:hAnsi="Times New Roman" w:cs="Times New Roman"/>
                <w:color w:val="000000"/>
              </w:rPr>
              <w:t>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региональной собственности для занятий физической культурой и спортом (строительство ледового катка в пгт Кавалерово)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422 4</w:t>
            </w:r>
            <w:r>
              <w:rPr>
                <w:rFonts w:ascii="Times New Roman" w:hAnsi="Times New Roman" w:cs="Times New Roman"/>
                <w:color w:val="000000"/>
              </w:rPr>
              <w:t>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</w:t>
            </w:r>
            <w:r>
              <w:rPr>
                <w:rFonts w:ascii="Times New Roman" w:hAnsi="Times New Roman" w:cs="Times New Roman"/>
                <w:color w:val="000000"/>
              </w:rPr>
              <w:t>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инвестиционного проекта (Строительство ледового катка в поселке городского типа Кавалерово)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крытого тренировочного катка в городе Дальнегорске)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(за исключением субсидий государственным и муниципальным учреждениям) на развитие материально-технической спортивной базы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147 387 496,56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147 387 496,56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147 387 496,56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533 421 587,55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533 421 587,55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533 421 587,55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(Проектирование, создание </w:t>
            </w:r>
            <w:r>
              <w:rPr>
                <w:rFonts w:ascii="Times New Roman" w:hAnsi="Times New Roman" w:cs="Times New Roman"/>
                <w:color w:val="000000"/>
              </w:rPr>
              <w:t>объекта для организации мероприятий по физической культуре и спорту, туризма и отдыха граждан в Приморском крае - современного круглогодичного семейного горнолыжного курорта "Арсеньев")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r>
              <w:rPr>
                <w:rFonts w:ascii="Times New Roman" w:hAnsi="Times New Roman" w:cs="Times New Roman"/>
                <w:color w:val="000000"/>
              </w:rPr>
              <w:t>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 роста субъектов Российской Федерации, входящих в состав Дальневосточного федерального округа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Федерации, входящих в состав Дальневосточного федерального округа, за счет средств краевого бюджета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"Создание условий для развития массового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спорта"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1 432 109 752,93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802 586 710,49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831 141 222,18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автобусов в целях перевозки приморских спортсменов для участия в краевых физкультурных и спортивных мероприятиях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принятию, оформлению и страхованию приобретенных в лизинг автобусов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и (или) недополученных доходов, возникающих при предоставлении ими льгот по оплате физкультурно-оздоровит</w:t>
            </w:r>
            <w:r>
              <w:rPr>
                <w:rFonts w:ascii="Times New Roman" w:hAnsi="Times New Roman" w:cs="Times New Roman"/>
                <w:color w:val="000000"/>
              </w:rPr>
              <w:t>ельных услуг населению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72 816 916,67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35 184 987,90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35 184 987,90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</w:t>
            </w:r>
            <w:r>
              <w:rPr>
                <w:rFonts w:ascii="Times New Roman" w:hAnsi="Times New Roman" w:cs="Times New Roman"/>
                <w:color w:val="000000"/>
              </w:rPr>
              <w:t>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37 631 928,77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37 631 928,77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- аккредитованным краевым спортивным федерациям на осуществление уставной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некоммерческим организациям, реализующим проекты в сфере физической культуры и массового спорта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бокса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мотоциклетного спорта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лыжных гонок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краевой Общественной организации "Федерация хоккея"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"Федерация триатлона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"Федерация </w:t>
            </w:r>
            <w:r>
              <w:rPr>
                <w:rFonts w:ascii="Times New Roman" w:hAnsi="Times New Roman" w:cs="Times New Roman"/>
                <w:color w:val="000000"/>
              </w:rPr>
              <w:t>парашютного спорта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Приморской региональной общественно-государственной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Всероссийского физкультурно-спортивного общества "Динамо"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на создание условий для проведения физкультурных и </w:t>
            </w:r>
            <w:r>
              <w:rPr>
                <w:rFonts w:ascii="Times New Roman" w:hAnsi="Times New Roman" w:cs="Times New Roman"/>
                <w:color w:val="000000"/>
              </w:rPr>
              <w:t>спортивных мероприятий по лыжному спорту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АССОЦИАЦИИ СПОРТСМЕНОВ ДАЛЬНЕГО ВОСТОКА "МЫ РОДОМ ИЗ САМБО"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 на оказание государственных услуг в сфере физической культуры и спорта в рамках </w:t>
            </w:r>
            <w:r>
              <w:rPr>
                <w:rFonts w:ascii="Times New Roman" w:hAnsi="Times New Roman" w:cs="Times New Roman"/>
                <w:color w:val="000000"/>
              </w:rPr>
              <w:t>социального заказа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Региональной общественной организации "Приморская краевая федерация скалолазания"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</w:t>
            </w:r>
            <w:r>
              <w:rPr>
                <w:rFonts w:ascii="Times New Roman" w:hAnsi="Times New Roman" w:cs="Times New Roman"/>
                <w:color w:val="000000"/>
              </w:rPr>
              <w:t>бюджетному образовательному учреждению высшего образования "Морской государственный университет имени адмирала Г.И. Невельского"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5 092 560,00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5 092 560,00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5 092 560,00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автономному учреждению Министерства обороны Российской Федерации "Центральный спортивный клуб </w:t>
            </w:r>
            <w:r>
              <w:rPr>
                <w:rFonts w:ascii="Times New Roman" w:hAnsi="Times New Roman" w:cs="Times New Roman"/>
                <w:color w:val="000000"/>
              </w:rPr>
              <w:t>Армии" на ремонт здания спортивного клуба Спортивного центра морской и физической подготовки в г. Владивостоке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лыжных гонок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</w:t>
            </w:r>
            <w:r>
              <w:rPr>
                <w:rFonts w:ascii="Times New Roman" w:hAnsi="Times New Roman" w:cs="Times New Roman"/>
                <w:color w:val="000000"/>
              </w:rPr>
              <w:t>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кёрлинга Приморского края" на реализацию проекта "Кёрлинг для многодетных семей"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"Спорт-класс"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лёгкой атлетики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4 068 000,00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4 068 000,00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4 068 000,00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"Дирекция спортивных и социальных проектов"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224 196 822,09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224 196 822,09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>
              <w:rPr>
                <w:rFonts w:ascii="Times New Roman" w:hAnsi="Times New Roman" w:cs="Times New Roman"/>
                <w:color w:val="000000"/>
              </w:rPr>
              <w:t>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224 196 822,09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гребли на байдарках и каноэ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</w:t>
            </w:r>
            <w:r>
              <w:rPr>
                <w:rFonts w:ascii="Times New Roman" w:hAnsi="Times New Roman" w:cs="Times New Roman"/>
                <w:color w:val="000000"/>
              </w:rPr>
              <w:t>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дзюдо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"Учебно-спортивный стрелковый центр "Восток""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горнолыжного спорта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16 001 004,00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16 001 004,00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16 001 004,00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автономной некоммерческой организации дополнительного профессионального образования и консалтинга "Развитие"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696 154 158,21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696 154 158,21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696 154 158,21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38 972 460,00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38 972 460,00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38 972 460,00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месту жительства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"Создание условий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обеспечения подготовки спортивного резерва"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656 456 981,09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607 370 360,25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630 289 466,86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</w:t>
            </w:r>
            <w:r>
              <w:rPr>
                <w:rFonts w:ascii="Times New Roman" w:hAnsi="Times New Roman" w:cs="Times New Roman"/>
                <w:color w:val="000000"/>
              </w:rPr>
              <w:t>видам спорта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дополнительного образования "Футбольная академия "Динамо" имени Л.И. Яшина" (Спортивная школа)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0940363260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0940363260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0940363260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462 222 220,62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484 947 572,25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507 866 678,86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462 222 220,62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484 947 572,25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507 866 678,86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462 222 220,62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484 947 572,25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507 866 678,86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педагогическим работникам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организаций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29 762 260,47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29 762 260,47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29 762 260,47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"Обеспечение подготовки спортсменов высокого класса и обеспечение их участия во всероссийских и международных спортивных соревнованиях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от имени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1 949 260 664,56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902 795 015,76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906 320 095,53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 организациям, основным видом деятельности которых является развитие профессионального спорта и спортивные команды</w:t>
            </w:r>
            <w:r>
              <w:rPr>
                <w:rFonts w:ascii="Times New Roman" w:hAnsi="Times New Roman" w:cs="Times New Roman"/>
                <w:color w:val="000000"/>
              </w:rPr>
              <w:t xml:space="preserve"> которых участвуют от имени Приморского края в межрегиональных, всероссийских и международных спортивных соревнованиях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1 836 852 655,73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1 616 852 655,73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1 616 852 655,73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тренерам (тренерам - преподавателям) краевых (муниципальных) учреждений - победителям Олимпийских игр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специальные стипендии спортсменам и ежемесячные выплаты их тренерам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Призовые выплаты тренерам, спортсменам за высокие спортивные результаты на всероссийских и международных спортивных соревнованиях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 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131 572 025,80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154 784 300,31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158 795 594,15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</w:t>
            </w:r>
            <w:r>
              <w:rPr>
                <w:rFonts w:ascii="Times New Roman" w:hAnsi="Times New Roman" w:cs="Times New Roman"/>
                <w:color w:val="000000"/>
              </w:rPr>
              <w:t>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содержание объектов физической культуры и спорта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2 757 329 929,00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2 339 605 720,80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2 236 624 795,92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101П100000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(Предоставление автономной некоммерческой организации "Туристско-</w:t>
            </w:r>
            <w:r>
              <w:rPr>
                <w:rFonts w:ascii="Times New Roman" w:hAnsi="Times New Roman" w:cs="Times New Roman"/>
                <w:color w:val="000000"/>
              </w:rPr>
              <w:t>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туризма)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</w:t>
            </w:r>
            <w:r>
              <w:rPr>
                <w:rFonts w:ascii="Times New Roman" w:hAnsi="Times New Roman" w:cs="Times New Roman"/>
                <w:color w:val="000000"/>
              </w:rPr>
              <w:t>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2 535 344 052,72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2 100 422 524,92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2 236 624 795,92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туристско-рекреационного потенциала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2 063 996 334,88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1 967 222 433,00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2 121 427 080,00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</w:t>
            </w:r>
            <w:r>
              <w:rPr>
                <w:rFonts w:ascii="Times New Roman" w:hAnsi="Times New Roman" w:cs="Times New Roman"/>
                <w:color w:val="000000"/>
              </w:rPr>
              <w:t>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"Корпорация </w:t>
            </w:r>
            <w:r>
              <w:rPr>
                <w:rFonts w:ascii="Times New Roman" w:hAnsi="Times New Roman" w:cs="Times New Roman"/>
                <w:color w:val="000000"/>
              </w:rPr>
              <w:t>развития Приморского края" в целях финансирования проектов по созданию туристической инфраструктуры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1040143790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403 958 000,00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1040143790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403 958 000,00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1040143790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403 958 000,00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из краевого бюджета субъектам туристской индустрии Приморского края на </w:t>
            </w:r>
            <w:r>
              <w:rPr>
                <w:rFonts w:ascii="Times New Roman" w:hAnsi="Times New Roman" w:cs="Times New Roman"/>
                <w:color w:val="000000"/>
              </w:rPr>
              <w:t>благоустройство мест туристского показа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размещения автокемпингов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лицам, осуществляющим деятельность по предоставлению мест для временного проживания, на возмещение части затрат на уплату процентов по кредитам, полученным в</w:t>
            </w:r>
            <w:r>
              <w:rPr>
                <w:rFonts w:ascii="Times New Roman" w:hAnsi="Times New Roman" w:cs="Times New Roman"/>
                <w:color w:val="000000"/>
              </w:rPr>
              <w:t xml:space="preserve"> российских кредитных организациях в целях строительства или реконструкции номерного фонда в коллективных средствах размещения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туристской индустрии на </w:t>
            </w: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технологическое присоединение к инженерной и транспортной инфраструктуре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t>входящих в состав Дальневосточного Федерального округа (Создание и эксплуатация комплекса семейного отдыха Солнечный)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(возмещение) затрат, связанных с финансовой арендой (лизингом)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</w:t>
            </w:r>
            <w:r>
              <w:rPr>
                <w:rFonts w:ascii="Times New Roman" w:hAnsi="Times New Roman" w:cs="Times New Roman"/>
                <w:color w:val="000000"/>
              </w:rPr>
              <w:t>состав Дальневосточного федерального округа (Находкинский городской округ: Обустройство туристского маршрута (тропы) Бухта "Прозрачная" - Бухта "Отрада" - Бухта "Козина")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(Владивостокский городской округ (остров Русский): обустройство туристической тропы "Трансроссийский веломаршрут Санкт-Петербург - Владивосток. Русская велотропа")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"Презентация туристского потенциала Приморского края на российском и международном уровнях"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414 880 925,84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59 915 508,92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 филиала Национального центра "Россия", обустройство его выставочного пространства, подготовка и проведение филиалом культурно-просветительских и образовательных мероприятий, направленных на демонстрацию главных достижений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040358840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автономной некоммерческой организации "Туристско-информационный центр Приморского края" субсидий из краевого бюджета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уставной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 кинематографии на </w:t>
            </w:r>
            <w:r>
              <w:rPr>
                <w:rFonts w:ascii="Times New Roman" w:hAnsi="Times New Roman" w:cs="Times New Roman"/>
                <w:color w:val="000000"/>
              </w:rPr>
              <w:t>возмещение части затрат, связанных с производством национальных фильмов на территории Приморского края, в целях повышения туристской привлекательности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</w:t>
            </w:r>
            <w:r>
              <w:rPr>
                <w:rFonts w:ascii="Times New Roman" w:hAnsi="Times New Roman" w:cs="Times New Roman"/>
                <w:color w:val="000000"/>
              </w:rPr>
              <w:t>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постоянно действующей экспозиции </w:t>
            </w:r>
            <w:r>
              <w:rPr>
                <w:rFonts w:ascii="Times New Roman" w:hAnsi="Times New Roman" w:cs="Times New Roman"/>
                <w:color w:val="000000"/>
              </w:rPr>
              <w:t>Национального центра "Россия"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"Государственное управление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международного сотрудничества"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55 282 207,00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52 603 792,00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51 221 583,00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53 219 207,00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международной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5 752 238 482,30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4 880 373 618,19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4 788 327 894,93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36 434 888,48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137 317 905,28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111Ц200000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123 356 977,44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</w:t>
            </w:r>
            <w:r>
              <w:rPr>
                <w:rFonts w:ascii="Times New Roman" w:hAnsi="Times New Roman" w:cs="Times New Roman"/>
                <w:color w:val="000000"/>
              </w:rPr>
              <w:t>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</w:t>
            </w:r>
            <w:r>
              <w:rPr>
                <w:rFonts w:ascii="Times New Roman" w:hAnsi="Times New Roman" w:cs="Times New Roman"/>
                <w:color w:val="000000"/>
              </w:rPr>
              <w:t>тернет"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30 053 472,28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50 134 681,78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7 147 496,96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7 147 496,96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7 987 391,52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7 987 391,52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образовательных организаций планшетными </w:t>
            </w:r>
            <w:r>
              <w:rPr>
                <w:rFonts w:ascii="Times New Roman" w:hAnsi="Times New Roman" w:cs="Times New Roman"/>
                <w:color w:val="000000"/>
              </w:rPr>
              <w:t>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111Ц400000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региональных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</w:rPr>
              <w:t>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111Ц500000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45 603 562,00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Ведомственный проект "Кибербезопасность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1138Г00000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45 603 562,00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заключившим договор о </w:t>
            </w:r>
            <w:r>
              <w:rPr>
                <w:rFonts w:ascii="Times New Roman" w:hAnsi="Times New Roman" w:cs="Times New Roman"/>
                <w:color w:val="000000"/>
              </w:rPr>
              <w:t>целевом обучении, мер поддержки в период обучения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5 626 994 479,32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4 697 766 480,91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4 589 699 546,98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"Управление развитием информационного общества"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1 743 026 951,80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1 521 398 565,44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1 211 053 171,49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покрытия подвижной радиотелефонной связью отдельных участков автомобильных дорог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развитие системы видеонаблюдения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беспроводного широкополосного доступа </w:t>
            </w:r>
            <w:r>
              <w:rPr>
                <w:rFonts w:ascii="Times New Roman" w:hAnsi="Times New Roman" w:cs="Times New Roman"/>
                <w:color w:val="000000"/>
              </w:rPr>
              <w:t>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покрытия подвижной радиотелефонной связью туристических объектов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зданий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организаций общего и среднего профессионального образования высокоскоростным доступом к сети "Интернет" с использованием единой сети передачи данных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</w:t>
            </w:r>
            <w:r>
              <w:rPr>
                <w:rFonts w:ascii="Times New Roman" w:hAnsi="Times New Roman" w:cs="Times New Roman"/>
                <w:color w:val="000000"/>
              </w:rPr>
              <w:t>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1 113 527 977,84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920 430 343,69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931 248 276,95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>
              <w:rPr>
                <w:rFonts w:ascii="Times New Roman" w:hAnsi="Times New Roman" w:cs="Times New Roman"/>
                <w:color w:val="000000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</w:t>
            </w:r>
            <w:r>
              <w:rPr>
                <w:rFonts w:ascii="Times New Roman" w:hAnsi="Times New Roman" w:cs="Times New Roman"/>
                <w:color w:val="000000"/>
              </w:rPr>
              <w:t>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обеспечения услугами связи </w:t>
            </w:r>
            <w:r>
              <w:rPr>
                <w:rFonts w:ascii="Times New Roman" w:hAnsi="Times New Roman" w:cs="Times New Roman"/>
                <w:color w:val="000000"/>
              </w:rPr>
              <w:t>малочисленных и труднодоступных населенных пунктов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развития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904 773 553,43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564 765 883,28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672 395 457,27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технических средств, обременённых правами совместного использования в </w:t>
            </w:r>
            <w:r>
              <w:rPr>
                <w:rFonts w:ascii="Times New Roman" w:hAnsi="Times New Roman" w:cs="Times New Roman"/>
                <w:color w:val="000000"/>
              </w:rPr>
              <w:t>отношении объекта концессионного соглашения, представляющего собой информационную систему "Информационная система "Цифровое Приморье", со стороны концедента 1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63 050 849,85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65 351 257,85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67 743 682,16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"Организация и обеспечение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предоставления государственных и муниципальных услуг в многофункциональных центрах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1 932 314 730,45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1 979 396 529,84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2 052 569 993,60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"Обеспечение и развитие единого информационного пространства предоставления услуг социальной сферы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102 430 619,54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24 602 460,32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24 924 758,73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социального информационного общества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89 070 717,15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24 602 460,32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24 924 758,73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89 070 717,15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24 602 460,32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24 924 758,73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89 070 717,15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24 602 460,32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24 924 758,73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государственной информационной политики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59 301 330,00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</w:t>
            </w:r>
            <w:r>
              <w:rPr>
                <w:rFonts w:ascii="Times New Roman" w:hAnsi="Times New Roman" w:cs="Times New Roman"/>
                <w:color w:val="000000"/>
              </w:rPr>
              <w:t>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48 865 280,00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Размещение социальной рекламы на объектах наружной рекламы, расположенных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45 865 280,00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760 547 745,10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501 611 118,03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520 589 555,89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147 499 085,21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132 599 053,92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137 903 008,87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71 938 500,48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71 938 500,48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организациям на частичное возмещение расходов, связанных с производством и распространением социально значимой </w:t>
            </w:r>
            <w:r>
              <w:rPr>
                <w:rFonts w:ascii="Times New Roman" w:hAnsi="Times New Roman" w:cs="Times New Roman"/>
                <w:color w:val="000000"/>
              </w:rPr>
              <w:t>продукции средств массовой информации, печатной продукции, а также проведением социально значимых мероприятий в области массовых коммуникаций и информационного обеспечения населения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из краевого бюджета бюджетным и автономным учреждениям на возмещение </w:t>
            </w:r>
            <w:r>
              <w:rPr>
                <w:rFonts w:ascii="Times New Roman" w:hAnsi="Times New Roman" w:cs="Times New Roman"/>
                <w:color w:val="000000"/>
              </w:rPr>
              <w:t>расходов, связанных с производством и распространением социально значимой продукции средств массовой информации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328 713 524,75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341 862 064,11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355 536 547,02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328 713 524,75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341 862 064,11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355 536 547,02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328 713 524,75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341 862 064,11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355 536 547,02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приобретение краевыми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учреждениями, осуществляющими деятельность в сфере средств массовой информации, особо ценного движимого имущества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33 806 764 835,68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28 812 099 192,64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52 769 234 149,98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9 258 876 768,67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9 365 094 845,37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9 299 020 729,17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121И800000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9 212 194 397,53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9 150 420 625,00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</w:t>
            </w:r>
            <w:r>
              <w:rPr>
                <w:rFonts w:ascii="Times New Roman" w:hAnsi="Times New Roman" w:cs="Times New Roman"/>
                <w:color w:val="000000"/>
              </w:rPr>
              <w:t>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региональных или межмуниципальных автомобильных дорог и искусственных сооружений на них в рамках регионального проекта </w:t>
            </w:r>
            <w:r>
              <w:rPr>
                <w:rFonts w:ascii="Times New Roman" w:hAnsi="Times New Roman" w:cs="Times New Roman"/>
                <w:color w:val="000000"/>
              </w:rPr>
              <w:t>"Региональная и местная дорожная сеть"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автомобильных дорог местного значения в рамках регионального проекта "Региональная и местная дорожная </w:t>
            </w:r>
            <w:r>
              <w:rPr>
                <w:rFonts w:ascii="Times New Roman" w:hAnsi="Times New Roman" w:cs="Times New Roman"/>
                <w:color w:val="000000"/>
              </w:rPr>
              <w:t>сеть"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121И900000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148 600 104,17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12 349 136 623,38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"Содействие развитию автомобильных дорог регионального, межмуниципального и местного значения (Приморский край)"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1222Ц00000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12 349 136 623,38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собственности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 (объекты муниципальной собственности)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19 992 950 783,05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18 122 183 208,03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31 121 076 797,43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"Организация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транспортного обслуживания населения железнодорожным транспортом в пригородном сообщении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610 496 246,00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акционерному обществу "Экспресс Приморья" на </w:t>
            </w:r>
            <w:r>
              <w:rPr>
                <w:rFonts w:ascii="Times New Roman" w:hAnsi="Times New Roman" w:cs="Times New Roman"/>
                <w:color w:val="000000"/>
              </w:rPr>
              <w:t>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"Организация транспортного обслуживания населения воздушным транспортом на местных воздушных линиях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701 267 840,00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707 375 104,00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707 375 104,00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юридическим лицам на возмещение недополученных доходов,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</w:t>
            </w:r>
            <w:r>
              <w:rPr>
                <w:rFonts w:ascii="Times New Roman" w:hAnsi="Times New Roman" w:cs="Times New Roman"/>
                <w:color w:val="000000"/>
              </w:rPr>
              <w:t>иниях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краевому государственному унитарному авиационному предприятию "Пластун-Авиа" на финансовое о</w:t>
            </w:r>
            <w:r>
              <w:rPr>
                <w:rFonts w:ascii="Times New Roman" w:hAnsi="Times New Roman" w:cs="Times New Roman"/>
                <w:color w:val="000000"/>
              </w:rPr>
              <w:t>беспечение затрат на содержание и организацию эксплуатации аэропортов и (или) аэродромов, вертодромов, посадочных площадок гражданской авиации, воздушных судов, находящихся в собственности Приморского края и (или) приобретаемых по договорам финансовой арен</w:t>
            </w:r>
            <w:r>
              <w:rPr>
                <w:rFonts w:ascii="Times New Roman" w:hAnsi="Times New Roman" w:cs="Times New Roman"/>
                <w:color w:val="000000"/>
              </w:rPr>
              <w:t>ды (лизинга) в собственность Приморского края, а также на приобретение имущества, необходимого для осуществления пассажирских перевозок на местных воздушных линиях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"Организация транспортного обслуживания населения внеуличным транспортом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16 230,11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полномочий по организации транспортного обслуживания населения внеуличным транспортом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802 730 658,09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1 158 804 413,54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1 174 005 146,32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148 923 876,00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151 332 911,00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157 318 105,00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>
              <w:rPr>
                <w:rFonts w:ascii="Times New Roman" w:hAnsi="Times New Roman" w:cs="Times New Roman"/>
                <w:color w:val="000000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ведении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за счет средств дорожного фонда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224 312 459,29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деятельностью автоматических пунктов весового и габаритного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контроля транспортных средств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"Организация транспортного обслуживания населения морским транспортом в границах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211 372 427,80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скоростного морского пассажирского катамарана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"Восстановление и поддержание до нормативных требований транспортно-эксплуатационного состояния автомобильных дорог общего пользования регионального или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межмуниципального и местного значения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12 291 520 771,03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11 609 306 658,41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13 244 236 508,28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9 819 02</w:t>
            </w:r>
            <w:r>
              <w:rPr>
                <w:rFonts w:ascii="Times New Roman" w:hAnsi="Times New Roman" w:cs="Times New Roman"/>
                <w:color w:val="000000"/>
              </w:rPr>
              <w:t>2 960,43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9 819 022 960,43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9 819 022 960,43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168 120 961,69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2 246 803 771,15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 584 707 549,97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168 120 961,69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2 246 803 771,15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168 120 961,69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2 246 803 771,15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82+518 автомобильной дороги Хороль – Реттиховка – Арсеньев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автомобильной </w:t>
            </w:r>
            <w:r>
              <w:rPr>
                <w:rFonts w:ascii="Times New Roman" w:hAnsi="Times New Roman" w:cs="Times New Roman"/>
                <w:color w:val="000000"/>
              </w:rPr>
              <w:t>дороги Подъезд к с. Покровка от Уссурийск – Пограничный на участке км 2+000 – км 4+058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через р. Соколовка на км 14+813 автомобильной дороги </w:t>
            </w:r>
            <w:r>
              <w:rPr>
                <w:rFonts w:ascii="Times New Roman" w:hAnsi="Times New Roman" w:cs="Times New Roman"/>
                <w:color w:val="000000"/>
              </w:rPr>
              <w:t>Осиновка – Рудная Пристань - Соколовка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9+603 автомобильной дороги Бровничи - Тигровый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моста на км 6+620 автомобильной дороги Хабаровск - Владивосток - Иннокентьевка в Приморском крае с разработкой проектной документации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через р. Ореховка на км 21+346 автомобильной дороги </w:t>
            </w:r>
            <w:r>
              <w:rPr>
                <w:rFonts w:ascii="Times New Roman" w:hAnsi="Times New Roman" w:cs="Times New Roman"/>
                <w:color w:val="000000"/>
              </w:rPr>
              <w:t>Ракитное - Маревка в Приморском крае с разработкой проектной документации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4+527 автомобильной дороги Подъезд к с. Невское в Приморском крае с разработкой проектн</w:t>
            </w:r>
            <w:r>
              <w:rPr>
                <w:rFonts w:ascii="Times New Roman" w:hAnsi="Times New Roman" w:cs="Times New Roman"/>
                <w:color w:val="000000"/>
              </w:rPr>
              <w:t>ой документации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41 697 270,47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41 697 270,47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41 697 270,47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устройство пунктов весового и габаритного контроля транспортных средств (в рамках капитального ремонта автомобильных дорог регионального или межмуниципального значения)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транспортной безопасности объектов дорожного хозяйства, финансируемых в рамках мероприятий по содержанию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338 497 056,22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338 497 056,22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338 497 056,22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Членские взносы в Ассоциацию "РАДОР"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судебной экспертизой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</w:t>
            </w:r>
            <w:r>
              <w:rPr>
                <w:rFonts w:ascii="Times New Roman" w:hAnsi="Times New Roman" w:cs="Times New Roman"/>
                <w:color w:val="000000"/>
              </w:rPr>
              <w:t>связанные с исполнением судебных актов и решений налоговых органов за счет средств дорожного фонда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782 518,37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782 518,37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</w:t>
            </w:r>
            <w:r>
              <w:rPr>
                <w:rFonts w:ascii="Times New Roman" w:hAnsi="Times New Roman" w:cs="Times New Roman"/>
                <w:color w:val="000000"/>
              </w:rPr>
              <w:t>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782 518,37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"Приморское автодорожное ремонтное предприятие" в целях развития дорожной деятельности на автомобильных дорогах регионального или межм</w:t>
            </w:r>
            <w:r>
              <w:rPr>
                <w:rFonts w:ascii="Times New Roman" w:hAnsi="Times New Roman" w:cs="Times New Roman"/>
                <w:color w:val="000000"/>
              </w:rPr>
              <w:t>униципального значения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постановлений по делам об административных правонарушениях за счет средств дорожного фонда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дорожного хозяйства муниципальных образований Приморского края и организации транспортного обслуживания населения в границах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муниципальных образований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4 008 431 633,90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2 487 612 141,24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13 973 575 134,92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подвижного состава пассажирского транспорта по договору лизинга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544 237 021,85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544 237 021,85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544 237 021,85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сельских </w:t>
            </w:r>
            <w:r>
              <w:rPr>
                <w:rFonts w:ascii="Times New Roman" w:hAnsi="Times New Roman" w:cs="Times New Roman"/>
                <w:color w:val="000000"/>
              </w:rPr>
              <w:t>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</w:t>
            </w:r>
            <w:r>
              <w:rPr>
                <w:rFonts w:ascii="Times New Roman" w:hAnsi="Times New Roman" w:cs="Times New Roman"/>
                <w:color w:val="000000"/>
              </w:rPr>
              <w:t>участкам, предоставленным (предоставляемым) на бесплатной основе гражданам, имеющим трех и более детей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731 285 610,76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731 285 610,76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731 285 610,76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(реконструкция) автомобильных дорог общего пользования населенных пунктов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1 014 158 114,13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1 014 158 114,13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1 014 158 114,13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дорожной техники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(Реконструкция сооружения дорожного транспорта, проезд от автомобильной дороги общего пол</w:t>
            </w:r>
            <w:r>
              <w:rPr>
                <w:rFonts w:ascii="Times New Roman" w:hAnsi="Times New Roman" w:cs="Times New Roman"/>
                <w:color w:val="000000"/>
              </w:rPr>
              <w:t>ьзования в пос. Русский до пос. Минка (дома № 13, 14))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 "Проектирование,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1 588 984 876,33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1 588 984 876,33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</w:t>
            </w:r>
            <w:r>
              <w:rPr>
                <w:rFonts w:ascii="Times New Roman" w:hAnsi="Times New Roman" w:cs="Times New Roman"/>
                <w:color w:val="000000"/>
              </w:rPr>
              <w:t>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1 588 984 876,33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1 588 984 876,33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6 134 814 762,03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4 362 878 179,89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3 573 625 122,35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561 980 472,50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92 293 437,51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2 840 413 125,02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131И300000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561 980 472,50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1 422 286 562,52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коммунальной инфраструктуры (объекты муниципальной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318 606 083,44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318 606 083,44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318 606 083,44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243 374 389,06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243 374 389,06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243 374 389,06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"Чистый воздух"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131Ч400000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1 418 126 562,50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5 572 834 289,53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3 170 584 742,38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733 211 997,33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"Развитие электроэнергетики и системы электроснабжения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1 978 734 403,21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689 163 958,33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научно-исследовательской работы по разработке (актуализации) единого топливно-энергетического баланса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схемы электроснабжения Владивостокской агломерации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гарантирующим поставщикам, реализующим электрическую энергию (мощность) покупателям на розничных рынках в Приморском крае на тер</w:t>
            </w:r>
            <w:r>
              <w:rPr>
                <w:rFonts w:ascii="Times New Roman" w:hAnsi="Times New Roman" w:cs="Times New Roman"/>
                <w:color w:val="000000"/>
              </w:rPr>
              <w:t>риториях, технологически не связанных с Единой энергетической системой России, на возмещение недополученных доходов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</w:t>
            </w:r>
            <w:r>
              <w:rPr>
                <w:rFonts w:ascii="Times New Roman" w:hAnsi="Times New Roman" w:cs="Times New Roman"/>
                <w:color w:val="000000"/>
              </w:rPr>
              <w:t>та (Система автономного электроснабжения на сжиженном углеводородном газе объектов Федерального круглогодичного морского курорта "Приморье" (строительство газопоршневой энергетической установки на сжиженном углеводородном газе со строительством парка газго</w:t>
            </w:r>
            <w:r>
              <w:rPr>
                <w:rFonts w:ascii="Times New Roman" w:hAnsi="Times New Roman" w:cs="Times New Roman"/>
                <w:color w:val="000000"/>
              </w:rPr>
              <w:t>льдеров))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</w:t>
            </w:r>
            <w:r>
              <w:rPr>
                <w:rFonts w:ascii="Times New Roman" w:hAnsi="Times New Roman" w:cs="Times New Roman"/>
                <w:color w:val="000000"/>
              </w:rPr>
              <w:t>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(Технологическое </w:t>
            </w:r>
            <w:r>
              <w:rPr>
                <w:rFonts w:ascii="Times New Roman" w:hAnsi="Times New Roman" w:cs="Times New Roman"/>
                <w:color w:val="000000"/>
              </w:rPr>
              <w:t>присоединение объектов инновационного научно-технологического центра (ИНТЦ) о. Русский к электрическим сетям по индивидуальному проекту)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"Управление, организационно-правовое и методическое обеспечение в сфере установленных функций органов исполнительной власти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44 048 039,00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"Энергосбережение и повышение энергетической эффективности в системах коммунальной инфраструктуры и жилищном фонде"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1 391 632 882,06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494 463 090,00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техники для нужд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(Развитие коммунальной инфраструктуры Приморского края (строительство газовой котельной № 2 в городском округе Большой Камень))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</w:t>
            </w:r>
            <w:r>
              <w:rPr>
                <w:rFonts w:ascii="Times New Roman" w:hAnsi="Times New Roman" w:cs="Times New Roman"/>
                <w:color w:val="000000"/>
              </w:rPr>
              <w:t>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(Развитие коммунальной инфраструктуры Приморского края (строительство газовой котельной № 35 в г. Владивостоке))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</w:t>
            </w:r>
            <w:r>
              <w:rPr>
                <w:rFonts w:ascii="Times New Roman" w:hAnsi="Times New Roman" w:cs="Times New Roman"/>
                <w:color w:val="000000"/>
              </w:rPr>
              <w:t>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оказывающим на территории Приморского края услуги по теплоснабжению объектов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хозяйства, на проведение мероприятий энергоресурсосбережения и модернизации объектов коммунальной инфраструктуры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энергосбережению и повышению </w:t>
            </w:r>
            <w:r>
              <w:rPr>
                <w:rFonts w:ascii="Times New Roman" w:hAnsi="Times New Roman" w:cs="Times New Roman"/>
                <w:color w:val="000000"/>
              </w:rPr>
              <w:t>энергетической эффективности систем коммунальной инфраструктуры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956 732 881,80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956 732 881,80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956 732 881,80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мероприятий "Повышение энергетической эффективности в системах коммунальной инфраструктуры в рамках концессии"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модернизации систем коммунальной инфраструктуры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инфраструктуры территорий опережающего развития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</w:t>
            </w:r>
            <w:r>
              <w:rPr>
                <w:rFonts w:ascii="Times New Roman" w:hAnsi="Times New Roman" w:cs="Times New Roman"/>
                <w:color w:val="000000"/>
              </w:rPr>
              <w:t>развития центров экономического роста субъектов Российской Федерации, входящих в состав Дальневосточного федерального округа (Субсидии обществу с ограниченной ответственностью "КРДВ Приморье" на развитие инфраструктуры территорий опережающего развития в Пр</w:t>
            </w:r>
            <w:r>
              <w:rPr>
                <w:rFonts w:ascii="Times New Roman" w:hAnsi="Times New Roman" w:cs="Times New Roman"/>
                <w:color w:val="000000"/>
              </w:rPr>
              <w:t>иморском крае)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4 979 034 271,91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3 358 716 822,66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3 468 976 042,22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141Е400000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942 769 701,10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555 660 281,46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628 570 740,26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"Развитие сельского туризма"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1421Ц00000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20 279 220,78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сельского туризма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1427Ф00000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34 262 910,98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(социальные выплаты на строительство (приобретение) жилья гражданам, проживающим на сельских территориях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"Развитие отраслей агропромышленного комплекса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инвестиционной деятельности"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1428Ф00000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546 917 901,23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517 822 531,64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525 880 519,48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(на финансовое обеспечение (возмещение) части затрат на поддержку элитного семеноводства)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поддержку производства картофеля и овощей </w:t>
            </w:r>
            <w:r>
              <w:rPr>
                <w:rFonts w:ascii="Times New Roman" w:hAnsi="Times New Roman" w:cs="Times New Roman"/>
                <w:color w:val="000000"/>
              </w:rPr>
              <w:t>открытого грунта)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(на финансовое обеспечение (возмещение) части затрат на 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фермерских хозяйств)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малого агробизнеса (на развитие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сельскохозяйственных потребительских кооперативов)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малого агробизнеса (на финансовое обеспечение части затрат </w:t>
            </w:r>
            <w:r>
              <w:rPr>
                <w:rFonts w:ascii="Times New Roman" w:hAnsi="Times New Roman" w:cs="Times New Roman"/>
                <w:color w:val="000000"/>
              </w:rPr>
              <w:t>на обеспечение деятельности Центра компетенций в сфере сельскохозяйственной кооперации и поддержки фермеров Приморского края)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(возмещение)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затрат на уплату процентов по инвестиционным </w:t>
            </w:r>
            <w:r>
              <w:rPr>
                <w:rFonts w:ascii="Times New Roman" w:hAnsi="Times New Roman" w:cs="Times New Roman"/>
                <w:color w:val="000000"/>
              </w:rPr>
              <w:t>кредитам (займам) в агропромышленном комплексе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сельскохозяйственных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товаропроизводителей на уплату страховой премии, начисленной по договору сельскохозяйственного страхования)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агропромышленного комплекса (на возмещение части затрат, связанных с приобретением семян сельскохозяйственных культур для посева)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</w:t>
            </w:r>
            <w:r>
              <w:rPr>
                <w:rFonts w:ascii="Times New Roman" w:hAnsi="Times New Roman" w:cs="Times New Roman"/>
                <w:color w:val="000000"/>
              </w:rPr>
              <w:t>приоритетных направлений агропромышленного комплекса (на финансовое обеспечение (возмещение) части затрат, связанных с проведением агротехнологических работ)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затрат, связанных с переработкой молока сырого крупного рогатого скота, козьего и овечьего на пищевую продукцию)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</w:t>
            </w:r>
            <w:r>
              <w:rPr>
                <w:rFonts w:ascii="Times New Roman" w:hAnsi="Times New Roman" w:cs="Times New Roman"/>
                <w:color w:val="000000"/>
              </w:rPr>
              <w:t>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по поддержке селекционных мероприятий в племенном животноводстве)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</w:t>
            </w:r>
            <w:r>
              <w:rPr>
                <w:rFonts w:ascii="Times New Roman" w:hAnsi="Times New Roman" w:cs="Times New Roman"/>
                <w:color w:val="000000"/>
              </w:rPr>
              <w:t>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1429Ф00000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337 577 777,78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мелиоративных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4 000 057 560,50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2 803 056 541,20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2 840 405 301,96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"Стимулирование технического оснащения сельскохозяйственного производства"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461 485 332,90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841 702 406,24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приобретением сельскохозяйственной техники, оборудования и племенного скота, в том числе на условиях лизинга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461 385 332,90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461 385 332,90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461 385 332,90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</w:t>
            </w:r>
            <w:r>
              <w:rPr>
                <w:rFonts w:ascii="Times New Roman" w:hAnsi="Times New Roman" w:cs="Times New Roman"/>
                <w:color w:val="000000"/>
              </w:rPr>
              <w:t>оборудования для внедрения обязательной маркировки отдельных видов молочной продукции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молокоперерабатывающих предприятий"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молокоперерабатывающим организациям Приморского края на возмещение части затрат, связанных с развитием молокоперерабатывающего производства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"Стимулирование развития производства се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льскохозяйственных культур"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101 895 000,00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101 895 000,00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гречихи и (или) риса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</w:t>
            </w: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и реализацией овощей закрытого грунта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производством и реализацией картофеля и/или овощей открытого грунта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поддержкой закладки и уходом за </w:t>
            </w:r>
            <w:r>
              <w:rPr>
                <w:rFonts w:ascii="Times New Roman" w:hAnsi="Times New Roman" w:cs="Times New Roman"/>
                <w:color w:val="000000"/>
              </w:rPr>
              <w:t>многолетними плодовыми и (или) ягодными насаждениями, виноградниками и виноградными питомниками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затрат, связанных с приобретением семян сельскохозяйственных культур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части затрат, связанных с созданием условий по производству приоритетных сельскохозяйственных культур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"Обеспечение функционирования мелиоративных систем"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28 693 641,81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агрохимического обследования (мониторинг)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землеустройству земель сельскохозяйственного </w:t>
            </w:r>
            <w:r>
              <w:rPr>
                <w:rFonts w:ascii="Times New Roman" w:hAnsi="Times New Roman" w:cs="Times New Roman"/>
                <w:color w:val="000000"/>
              </w:rPr>
              <w:t>назначения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межеванию, паспортизации и постановке на кадастровый учет земельного </w:t>
            </w:r>
            <w:r>
              <w:rPr>
                <w:rFonts w:ascii="Times New Roman" w:hAnsi="Times New Roman" w:cs="Times New Roman"/>
                <w:color w:val="000000"/>
              </w:rPr>
              <w:t>участка, мелиоративных систем и отдельно стоящих гидротехнических сооружений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11 693 641,81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11 693 641,81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11 693 641,81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 "Поддержка в области животноводства"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1 697 317 073,34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770 500 000,00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отрасли птицеводства и молочного скотоводства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</w:t>
            </w:r>
            <w:r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"Агентство по развитию пчеловодства Приморского края" в целях создания и обеспечения уставной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</w:t>
            </w: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животноводческим хозяйствам на организацию мероприятий по оздоровлению от вируса лейкоза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</w:t>
            </w:r>
            <w:r>
              <w:rPr>
                <w:rFonts w:ascii="Times New Roman" w:hAnsi="Times New Roman" w:cs="Times New Roman"/>
                <w:color w:val="000000"/>
              </w:rPr>
              <w:t>63550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кредитам, полученным в российских кредитных организациях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мероприятий, связанных со </w:t>
            </w:r>
            <w:r>
              <w:rPr>
                <w:rFonts w:ascii="Times New Roman" w:hAnsi="Times New Roman" w:cs="Times New Roman"/>
                <w:color w:val="000000"/>
              </w:rPr>
              <w:t>стимулированием перевода биологически незащищенных свиноводческих хозяйств на альтернативное животноводство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племенного животноводства"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племенного животноводства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в области ветеринарии"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853 908 616,65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876 654 427,92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31 285 606,00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32 503 951,00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33 771 030,00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>
              <w:rPr>
                <w:rFonts w:ascii="Times New Roman" w:hAnsi="Times New Roman" w:cs="Times New Roman"/>
                <w:color w:val="000000"/>
              </w:rPr>
              <w:t>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780 256 348,02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780 256 348,02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780 256 348,02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 "Поддержка предприятий хлебопекарной отрасли"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78 465 625,00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хлебопекарным предприятиям на возмещение части затрат, связанных с производством социальных сортов хлеба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крестьянских (фермерских) хозяйств"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57 623 310,80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на развитие </w:t>
            </w:r>
            <w:r>
              <w:rPr>
                <w:rFonts w:ascii="Times New Roman" w:hAnsi="Times New Roman" w:cs="Times New Roman"/>
                <w:color w:val="000000"/>
              </w:rPr>
              <w:t>семейных животноводческих ферм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"Соотечественник" на реализацию проектов по вовлечению в сельскохозяйственный оборот выбывших сельскохозяйственных угодий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индивидуальным предпринимателям - соотечественникам на финансовое обеспечение части затрат на приобретение сельскохозяйственной техники и оборудования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индивидуальным предпринимателям </w:t>
            </w:r>
            <w:r>
              <w:rPr>
                <w:rFonts w:ascii="Times New Roman" w:hAnsi="Times New Roman" w:cs="Times New Roman"/>
                <w:color w:val="000000"/>
              </w:rPr>
              <w:t>- соотечественникам на компенсацию части процентной ставки по кредитным договорам на приобретение сельскохозяйственной техники и оборудования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отдельных 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органа исполнительной власти в сфере сельского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97 064 532,00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"Информационное обеспечение агропромышленного комплекса"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1441800000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оказанию консультационной помощи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55 955 377,25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56 564 263,25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57 724 371,25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55 955 377,25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56 564 263,25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57 724 371,25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аквакультуры (рыбоводства)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7 651 512,00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организациям, осуществляющим аква</w:t>
            </w:r>
            <w:r>
              <w:rPr>
                <w:rFonts w:ascii="Times New Roman" w:hAnsi="Times New Roman" w:cs="Times New Roman"/>
                <w:color w:val="000000"/>
              </w:rPr>
              <w:t>культуру (рыбоводство) на развитие аквакультуры (рыбоводства)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"Стимулирование обновления и модернизации основных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производственных фондов рыбохозяйственного комплекса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18 747 846,25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 на развитие рыбоперерабатывающих и холодильных мощностей в При</w:t>
            </w:r>
            <w:r>
              <w:rPr>
                <w:rFonts w:ascii="Times New Roman" w:hAnsi="Times New Roman" w:cs="Times New Roman"/>
                <w:color w:val="000000"/>
              </w:rPr>
              <w:t>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30 659 813,00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полномочий по организации и регулированию рыболовства, 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также охране водных биологических ресурсов на внутренних водных объектах в Приморском крае в соответствии с федеральным законодательством"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в области </w:t>
            </w:r>
            <w:r>
              <w:rPr>
                <w:rFonts w:ascii="Times New Roman" w:hAnsi="Times New Roman" w:cs="Times New Roman"/>
                <w:color w:val="000000"/>
              </w:rPr>
              <w:t>организации, регулирования и охраны водных биологических ресурсов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>
              <w:rPr>
                <w:rFonts w:ascii="Times New Roman" w:hAnsi="Times New Roman" w:cs="Times New Roman"/>
                <w:color w:val="000000"/>
              </w:rPr>
              <w:t>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 Приморского края "Развитие лесного хозяйства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3 028 810 568,52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2 982 985 893,48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199 909 800,00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"Сохранение лесов"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161Ч600000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199 909 800,00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для проведения комплекса мероприятий по охране лесов от пожаров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</w:t>
            </w:r>
            <w:r>
              <w:rPr>
                <w:rFonts w:ascii="Times New Roman" w:hAnsi="Times New Roman" w:cs="Times New Roman"/>
                <w:color w:val="000000"/>
              </w:rPr>
              <w:t>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50 486 557,49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Ведомственный проект "Создание системы устойчивого лесовосстановления, лесоразведения и плантационного выращивания леса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1639Ч00000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50 486 557,49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</w:t>
            </w:r>
            <w:r>
              <w:rPr>
                <w:rFonts w:ascii="Times New Roman" w:hAnsi="Times New Roman" w:cs="Times New Roman"/>
                <w:color w:val="000000"/>
              </w:rPr>
              <w:t>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2 840 406 705,18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2 702 742 742,01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2 732 589 535,99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деятельности краевых государственных учреждений в сфере лесного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2 618 171 881,18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2 474 262 713,01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2 512 375 585,99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в области лесных отношений (содержание и обеспечение деятельности учреждений в области лесных отношений)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391 149 950,00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430 749 616,00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400 242 876,00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1 625 787 533,38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1 700 633 197,01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1 768 395 709,99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189 300 785,00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189 300 785,00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функций государственного органа в сфере лесных отношений"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203 636 394,00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222 480 029,00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214 213 950,00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70 184 483,00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70 674 518,00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73 493 498,00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гражданским служащим Приморского края, выполняющим функции по осуществлению переданных полномочий Российской Федерации,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аппарата управления в области лесных отношений)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132 661 020,00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150 982 984,00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139 865 024,00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"Проведение мероприятий в сфере лесных отношений"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18 598 430,00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и техническое сопровождение единой информационной системы для управления лесным фондом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полномочий в области лесных отношений </w:t>
            </w:r>
            <w:r>
              <w:rPr>
                <w:rFonts w:ascii="Times New Roman" w:hAnsi="Times New Roman" w:cs="Times New Roman"/>
                <w:color w:val="000000"/>
              </w:rPr>
              <w:t>(мероприятия в области лесных отношений)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11 437 468 060,82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10 752 622 604,17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11 678 175 560,73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850 762 668,57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992 672 296,62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653 331 293,53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"Системные меры развития международной кооперации и эк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спорта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171М300000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184 080 360,20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"Малое и среднее предпринимательство и поддержка индивидуальной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предпринимательской инициативы"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171Э100000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417 183 537,50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автономной некоммерческой организации "Центр поддержки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Приморского края")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</w:t>
            </w:r>
            <w:r>
              <w:rPr>
                <w:rFonts w:ascii="Times New Roman" w:hAnsi="Times New Roman" w:cs="Times New Roman"/>
                <w:color w:val="000000"/>
              </w:rPr>
              <w:t>среднего предпринимательства в субъектах Российской Федерации (субсидии юридическим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</w:t>
            </w:r>
            <w:r>
              <w:rPr>
                <w:rFonts w:ascii="Times New Roman" w:hAnsi="Times New Roman" w:cs="Times New Roman"/>
                <w:color w:val="000000"/>
              </w:rPr>
              <w:t>ромышленных технопарков на территории Приморского края)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осуществление уставной деятельности автономной некоммерческой организации "Центр поддержки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"Производительность труда"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171Э200000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52 067 395,83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</w:t>
            </w:r>
            <w:r>
              <w:rPr>
                <w:rFonts w:ascii="Times New Roman" w:hAnsi="Times New Roman" w:cs="Times New Roman"/>
                <w:color w:val="000000"/>
              </w:rPr>
              <w:t>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Ведомственный проект "Инициативное бюджетирование Приморья"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1734Ц00000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проектов инициативного </w:t>
            </w:r>
            <w:r>
              <w:rPr>
                <w:rFonts w:ascii="Times New Roman" w:hAnsi="Times New Roman" w:cs="Times New Roman"/>
                <w:color w:val="000000"/>
              </w:rPr>
              <w:t>бюджетирования по направлению "Твой проект"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проектов инициативного бюджетирования по </w:t>
            </w:r>
            <w:r>
              <w:rPr>
                <w:rFonts w:ascii="Times New Roman" w:hAnsi="Times New Roman" w:cs="Times New Roman"/>
                <w:color w:val="000000"/>
              </w:rPr>
              <w:t>направлению "Молодежный бюджет"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10 222 205 392,25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9 759 950 307,55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11 024 844 267,20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127 854 764,25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3 259 391 465,28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4 685 745 180,92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осуществление уставной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"Инвестиционное Агентство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117 854 764,25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117 854 764,25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117 854 764,25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входящих в состав Дальневосточного федерального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</w:t>
            </w:r>
            <w:r>
              <w:rPr>
                <w:rFonts w:ascii="Times New Roman" w:hAnsi="Times New Roman" w:cs="Times New Roman"/>
                <w:color w:val="000000"/>
              </w:rPr>
              <w:t>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"Реализация механизмов стратегического управления социально-экономическим развитием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190 800 536,00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</w:t>
            </w:r>
            <w:r>
              <w:rPr>
                <w:rFonts w:ascii="Times New Roman" w:hAnsi="Times New Roman" w:cs="Times New Roman"/>
                <w:color w:val="000000"/>
              </w:rPr>
              <w:t>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190 800 536,00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выполнения комплекса работ по реализации плана статистических работ"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1 045 530,00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 получение экономико-статистической информации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"Управленческие кадры"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1 033 263,00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"Управление бюджетным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процессом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256 222 619,00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275 513 099,00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244 222 319,00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253 678 436,00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263 512 799,00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 474 592,00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совершенствование бюджетного процесса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"Совершенствование межбюджетных отношений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7 409 442 921,00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3 797 009 216,00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3 533 224 347,00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</w:t>
            </w:r>
            <w:r>
              <w:rPr>
                <w:rFonts w:ascii="Times New Roman" w:hAnsi="Times New Roman" w:cs="Times New Roman"/>
                <w:color w:val="000000"/>
              </w:rPr>
              <w:t>обеспечению сбалансированности бюджетов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достижения наилучших показателей социально-экономического развития муниципальных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осуществления городом Владивостоком функций административного центра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муниципальных округов в связи с их образованием в течение трех финансовых лет после образования соответствующих муниципальных округов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дотации на дополнительную финансовую поддержку муниципальных образований Приморского края, для которых распоряжением </w:t>
            </w:r>
            <w:r>
              <w:rPr>
                <w:rFonts w:ascii="Times New Roman" w:hAnsi="Times New Roman" w:cs="Times New Roman"/>
                <w:color w:val="000000"/>
              </w:rPr>
              <w:t>Правительства Российской Федерации утвержден план комплексного социально-экономического развития муниципального образования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инициативного бюджетирования, повышение финансовой грамотности и формирование финансовой культуры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информированию населения о практиках инициативного бюджетирования, реализуемых в Приморском крае, и по повышению финансовой грамотности населения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"Управление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имуществом, находящимся в собственности и в ведении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674 367 886,69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705 963 183,99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733 059 915,14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157 577 208,00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164 035 057,00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170 499 891,00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недвижимости и их содержание, в том числе на время закрепления на праве оперативного управления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</w:t>
            </w:r>
            <w:r>
              <w:rPr>
                <w:rFonts w:ascii="Times New Roman" w:hAnsi="Times New Roman" w:cs="Times New Roman"/>
                <w:color w:val="000000"/>
              </w:rPr>
              <w:t>вложений в объекты государственной собственности Приморского края в социальной сфере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483 108 225,81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</w:t>
            </w:r>
            <w:r>
              <w:rPr>
                <w:rFonts w:ascii="Times New Roman" w:hAnsi="Times New Roman" w:cs="Times New Roman"/>
                <w:color w:val="000000"/>
              </w:rPr>
              <w:t>,27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"Материально-техническое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1 484 252 446,91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1 482 268 218,28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1 536 622 396,14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1 431 707 328,04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1 479 168 218,28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1 536 622 396,14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1 334 815 315,69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1 378 768 024,60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1 433 348 905,71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1 334 815 315,69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1 378 768 024,60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1 433 348 905,71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"Комплексные кадастровые работы"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13 237 362,40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муниципальными </w:t>
            </w:r>
            <w:r>
              <w:rPr>
                <w:rFonts w:ascii="Times New Roman" w:hAnsi="Times New Roman" w:cs="Times New Roman"/>
                <w:color w:val="000000"/>
              </w:rPr>
              <w:t>образованиями комплексных кадастровых работ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13 237 362,40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13 237 362,40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13 237 362,40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"Удовлетворение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потребностей населения в товарах и услугах"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1741400000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22 800 000,00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поддержки субъектам малого и среднего предпринимательства, осуществляющим розничную и (или) оптовую продажу товаров, на возмещение затрат </w:t>
            </w:r>
            <w:r>
              <w:rPr>
                <w:rFonts w:ascii="Times New Roman" w:hAnsi="Times New Roman" w:cs="Times New Roman"/>
                <w:color w:val="000000"/>
              </w:rPr>
              <w:t>(транспортных расходов) в связи с доставкой продовольственных товаров первой необходимости в местности Приморского края, приравненные к районам Крайнего Севера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и развитие предпринимательства"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1741500000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субъектам малого и среднего предпринимательства на возмещение части фактически произведенных затрат по договорам финансовой аренды (лизинга)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</w:t>
            </w:r>
            <w:r>
              <w:rPr>
                <w:rFonts w:ascii="Times New Roman" w:hAnsi="Times New Roman" w:cs="Times New Roman"/>
                <w:color w:val="000000"/>
              </w:rPr>
              <w:t>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</w:t>
            </w:r>
            <w:r>
              <w:rPr>
                <w:rFonts w:ascii="Times New Roman" w:hAnsi="Times New Roman" w:cs="Times New Roman"/>
                <w:color w:val="000000"/>
              </w:rPr>
              <w:t>среднего предпринимательства на финансовое обеспечение затрат, связанных с выполнением исследований, разработок и коммерциализацией результатов этой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 - производителям товаров на возмещение части фактически произведенных затрат на приобретение производственного оборудования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</w:t>
            </w:r>
            <w:r>
              <w:rPr>
                <w:rFonts w:ascii="Times New Roman" w:hAnsi="Times New Roman" w:cs="Times New Roman"/>
                <w:color w:val="000000"/>
              </w:rPr>
              <w:t>субъектам малого и среднего предпринимательства на финансовое обеспечение затрат, связанных с приобретением производственного оборудования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1 993 197 144,91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1 630 877 154,86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1 688 999 453,49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203 336 617,81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48 736 628,00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48 785 520,00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181И500000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73 043 087,81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48 736 628,00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48 785 520,00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</w:t>
            </w:r>
            <w:r>
              <w:rPr>
                <w:rFonts w:ascii="Times New Roman" w:hAnsi="Times New Roman" w:cs="Times New Roman"/>
                <w:color w:val="000000"/>
              </w:rPr>
              <w:t>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</w:t>
            </w:r>
            <w:r>
              <w:rPr>
                <w:rFonts w:ascii="Times New Roman" w:hAnsi="Times New Roman" w:cs="Times New Roman"/>
                <w:color w:val="000000"/>
              </w:rPr>
              <w:t>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181И900000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1 789 860 527,10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1 582 140 526,86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1 640 213 933,49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безопасности дорожного движения при проведении значимых общественно-политических,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культурно-массовых и крупных международных мероприятий"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содействия организации беспрепятственного движения участников дорожного движения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22 090 408,00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7 428 750,00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7 428 750,00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вознаграждения гражданам, добровольно сдавшим хранящиеся у них оружие, боеприпасы, </w:t>
            </w:r>
            <w:r>
              <w:rPr>
                <w:rFonts w:ascii="Times New Roman" w:hAnsi="Times New Roman" w:cs="Times New Roman"/>
                <w:color w:val="000000"/>
              </w:rPr>
              <w:t>взрывчатые вещества и взрывные устройства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единовременного денежного вознаграждения членам добровольных народных дружин по защите государственной границы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законности, правопорядка и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безопасности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нотариусам оплаты нотариальных </w:t>
            </w:r>
            <w:r>
              <w:rPr>
                <w:rFonts w:ascii="Times New Roman" w:hAnsi="Times New Roman" w:cs="Times New Roman"/>
                <w:color w:val="000000"/>
              </w:rPr>
              <w:t>действий, совершенных ими бесплатно в рамках государственной системы бесплатной юридической помощи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труда и компенсация расходов адвокатов, оказывающих гражданам бесплатную юридическую помощь в рамках государственной системы бесплатной </w:t>
            </w:r>
            <w:r>
              <w:rPr>
                <w:rFonts w:ascii="Times New Roman" w:hAnsi="Times New Roman" w:cs="Times New Roman"/>
                <w:color w:val="000000"/>
              </w:rPr>
              <w:t>юридической помощи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и финансовое обеспечение оказания юридической помощи в труднодоступных и малонаселенных местностях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color w:val="000000"/>
              </w:rPr>
              <w:t>проведение конференций, семинаров, круглых столов и иных мероприятий по вопросам профилактики правонарушений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федеральному бюджету на осуществление части переданных полномочий по составлению протоколов об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единовременного пособия народным дружинникам и членам семей погибших (умерших) народных дружинников в связи с участием их в охране общественного порядка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"Профилактика незаконного потребления наркотических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 и психотропных веществ, совершенствование антинаркотической пропаганды"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9 646 000,00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7 440 000,00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7 502 400,00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распространению наркотиков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"Формирование в обществе нетерпимого отношения к проявлениям терроризма и экстремизма,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уровня антитеррористической защищенности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5 256 000,00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экстремизма и терроризма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эксплуатация стационарных металлодетекторов, включая их монтаж, демонтаж и транспортировку при проведении массовых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"Пропаганда государственной антикоррупционной политики, формирование в обществе нетерпимого отношения к проявлениям коррупции"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"Пропаганда здорового и социально активного образа жизни, в том числе среди подростков и молодежи"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профилактики правонарушений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"Профилактика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правонарушений в сфере миграционного законодательства Российской Федерации"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1840700000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"Обеспечение деятельности мировой юстиции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1840800000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721 238 136,00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мировых судей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671 238 136,00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Цифровизация </w:t>
            </w:r>
            <w:r>
              <w:rPr>
                <w:rFonts w:ascii="Times New Roman" w:hAnsi="Times New Roman" w:cs="Times New Roman"/>
                <w:color w:val="000000"/>
              </w:rPr>
              <w:t>судебных участков мировых судей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1840900000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266 188 713,00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250 022 045,00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273 614 874,00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субвенция бюджетам муниципальных образований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217 056 471,44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256 910 690,00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262 125 535,40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</w:t>
            </w:r>
            <w:r>
              <w:rPr>
                <w:rFonts w:ascii="Times New Roman" w:hAnsi="Times New Roman" w:cs="Times New Roman"/>
                <w:color w:val="000000"/>
              </w:rPr>
              <w:t>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57 362 546,68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58 742 501,00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61 088 017,40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>
              <w:rPr>
                <w:rFonts w:ascii="Times New Roman" w:hAnsi="Times New Roman" w:cs="Times New Roman"/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и рассылка материалов по делам об административных правонарушениях в области дорожного движения, зафиксированных с помощью </w:t>
            </w:r>
            <w:r>
              <w:rPr>
                <w:rFonts w:ascii="Times New Roman" w:hAnsi="Times New Roman" w:cs="Times New Roman"/>
                <w:color w:val="000000"/>
              </w:rPr>
              <w:t>стационарных средств фиксации, передвижных средств фиксации или мобильных средств фиксации, и иной корреспонденции, направляемой в процессе производства по делам об административных правонарушениях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автоматизации процессов государственного управления"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Цифровизация сектора государственного управления в сфере обеспечения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безопасности и правопорядка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"Обеспечение общественной безопасности и общественного порядка"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1841200000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356 795 238,09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</w:t>
            </w:r>
            <w:r>
              <w:rPr>
                <w:rFonts w:ascii="Times New Roman" w:hAnsi="Times New Roman" w:cs="Times New Roman"/>
                <w:color w:val="000000"/>
              </w:rPr>
              <w:t>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368 310 616,50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109 254 240,00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109 254 240,00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Региональные проекты, не входящие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"Социальная активность"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65 600 000,00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социально ориентированным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Приморского края на финансовое обеспечение затрат, связанных с реализацией общественно значимых программ (проектов) по направлениям деятельности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302 710 616,50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43 654 240,00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43 654 240,00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"Повышение профессионального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уровня работников сферы патриотического воспитания"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Обучающие мероприятия патриотической направленности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"Общекраевые форумы и конференции, развитие экспертной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поддержки патриотического воспитания"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Форумы и конференции и иные мероприятия по развитию экспертной поддержки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"Мероприятия историко-патриотической,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патриотической, культурно-патриотической, спортивно-патриотической направленности"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3 923 267,50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3 923 267,50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3 923 267,50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3 923 267,50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процессных мероприятий "Реализация мероприятий по укреплению единства российской нации и этнокультурному развитию народов России"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укреплению единства российской нации и этнокультурному развитию народов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субсидия на достижение показателей государственной программы Российской Федерации "Реализация государственной национальной политики" (Реализация местными бюджетами муниципальных программ по устойчивому соц</w:t>
            </w:r>
            <w:r>
              <w:rPr>
                <w:rFonts w:ascii="Times New Roman" w:hAnsi="Times New Roman" w:cs="Times New Roman"/>
                <w:color w:val="000000"/>
              </w:rPr>
              <w:t>иальному и экономическому развитию коренных малочисленных народов Севера, Сибири и Дальнего Востока, проживающих на территории Приморского края)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"Содействие сохранению и развитию самобытной культуры коренных малочисленных народов Российской Федерации, проживающих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1940600000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351 040,00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1941000000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276 245 360,00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42 603 200,00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42 603 200,00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общественной организации Общероссийской общественной организации инвалидов "Всероссийское ордена Трудового Красного Знамени </w:t>
            </w:r>
            <w:r>
              <w:rPr>
                <w:rFonts w:ascii="Times New Roman" w:hAnsi="Times New Roman" w:cs="Times New Roman"/>
                <w:color w:val="000000"/>
              </w:rPr>
              <w:t>общество слепых"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Приморскому региональному </w:t>
            </w:r>
            <w:r>
              <w:rPr>
                <w:rFonts w:ascii="Times New Roman" w:hAnsi="Times New Roman" w:cs="Times New Roman"/>
                <w:color w:val="000000"/>
              </w:rPr>
              <w:t>отделению Общероссийской общественной организации инвалидов "Всероссийское общество глухих"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отдельскому казачьему обществу Уссурийского войскового казачьего общества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Некоммерческому партнерству "Дальневосточный </w:t>
            </w:r>
            <w:r>
              <w:rPr>
                <w:rFonts w:ascii="Times New Roman" w:hAnsi="Times New Roman" w:cs="Times New Roman"/>
                <w:color w:val="000000"/>
              </w:rPr>
              <w:t>музей авиации"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Региональному отделению Общероссийской общественно-государственной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"Добровольное общество содействия армии, авиации и флоту России"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"Приморское добровольческое движение поддержки участников специальной военной операции – добровольческого батальона "Тигр"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Приморской региональной общественной организации "Поисковое объединение "АвиаПоиск" имени майора Романа Филипова"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Региональному отделению Общероссийской общественно-государственной организации "Ассамблея народов России"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Приморскому региональному отделению Всероссийской общественной организации "Молодая Гвардия Единой России"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некоммерческих организаций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1941100000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12 001 200,00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муниципальных программ по поддержке социально ориентированных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по итогам конкурсного отбора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"Формирование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современной городской среды муниципальных образований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2 937 508 021,27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2 057 401 212,50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478 965 312,50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201И400000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478 965 312,50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лучших проектов создания комфортной городской среды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программ формирования </w:t>
            </w:r>
            <w:r>
              <w:rPr>
                <w:rFonts w:ascii="Times New Roman" w:hAnsi="Times New Roman" w:cs="Times New Roman"/>
                <w:color w:val="000000"/>
              </w:rPr>
              <w:t>современной городской среды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</w:rPr>
              <w:t>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"Благоустройство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территорий муниципальных образований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825 524 839,67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378 435 900,00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378 435 900,00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парка "М</w:t>
            </w:r>
            <w:r>
              <w:rPr>
                <w:rFonts w:ascii="Times New Roman" w:hAnsi="Times New Roman" w:cs="Times New Roman"/>
                <w:color w:val="000000"/>
              </w:rPr>
              <w:t>инный городок" в городе Владивостоке)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</w:t>
            </w:r>
            <w:r>
              <w:rPr>
                <w:rFonts w:ascii="Times New Roman" w:hAnsi="Times New Roman" w:cs="Times New Roman"/>
                <w:color w:val="000000"/>
              </w:rPr>
              <w:t>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"Благоустройство территорий и общественных пространств муниципальных образований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территорий и общественных пространств муниципальных образований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2040400000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</w:t>
            </w:r>
            <w:r>
              <w:rPr>
                <w:rFonts w:ascii="Times New Roman" w:hAnsi="Times New Roman" w:cs="Times New Roman"/>
                <w:color w:val="000000"/>
              </w:rPr>
              <w:t>скорби, расположенных на территории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промышленности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971 325 561,20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717 281 371,33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520 833 333,33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Региональный проект "Разработка, стандартизация и серийное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производство беспилотных авиационных систем и их комплектующих"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211Y500000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520 833 333,33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971 325 561,20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196 448 038,00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Комплекс процессных мероприятий "Создание условий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привлечения инвестиций в промышленный сектор экономики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2140100000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738 885 633,20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13 763 360,00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Микрокредитной компании "Фонд развития предпринимательства и промышленности Приморского края" для оказания </w:t>
            </w:r>
            <w:r>
              <w:rPr>
                <w:rFonts w:ascii="Times New Roman" w:hAnsi="Times New Roman" w:cs="Times New Roman"/>
                <w:color w:val="000000"/>
              </w:rPr>
              <w:t>финансовой поддержки в виде займов промышленным предприятиям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предприятиям, в том числе </w:t>
            </w:r>
            <w:r>
              <w:rPr>
                <w:rFonts w:ascii="Times New Roman" w:hAnsi="Times New Roman" w:cs="Times New Roman"/>
                <w:color w:val="000000"/>
              </w:rPr>
              <w:t>предприятиям оборонно-промышленного комплекса Приморского края, в рамках диверсификации на возмещение части затрат на создание пилотной партии промышленной продукции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</w:t>
            </w:r>
            <w:r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"Центр поддержки предпринимательства Приморского края" в целях создания и обеспечения уставной деятельности центра развития промышленности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промышленным предприятиям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управляющим компаниям индустриальных (промышленных) парков на возмещение части затрат на создание индустриальных (промышленных) парков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>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мероприятий по оказанию государственной поддержки производителям технологичных товаров, закупка това</w:t>
            </w:r>
            <w:r>
              <w:rPr>
                <w:rFonts w:ascii="Times New Roman" w:hAnsi="Times New Roman" w:cs="Times New Roman"/>
                <w:color w:val="000000"/>
              </w:rPr>
              <w:t>ров в 2026 году)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"Руководство и управление в сфере установленных функций органов государственной власти Приморского края"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2140200000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99 204 582,00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"Развитие беспилотных авиационных систем в Приморском крае"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2140300000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83 480 096,00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беспилотных систем Приморского края" в целях создания и обеспечения уставной деятельности центра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в форме субсидий из краевого бюджета предприятиям промышленности Приморского края на 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затрат, связанных с выполнением исследования, разработкой технологий для усовершенствования беспилотных летательных аппаратов и средств радиоэлектронной борьбы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Непрограммные направления деятельности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органов государственной власти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9900000000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14 854 757 272,80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7 895 844 335,55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8 490 997 973,80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9990000000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14 854 757 272,80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7 895 844 335,55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8 490 997 973,80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мероприятия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9999900000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14 854 757 272,80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7 895 844 335,55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8 490 997 973,80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Губернатор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2 279 227 153,00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2 326 261 229,00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2 387 254 354,00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1 495 399 082,00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1 556 088 553,00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1 616 888 889,00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1 495 399 082,00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1 556 088 553,00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1 616 888 889,00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183 236 729,00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169 592 334,00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169 785 123,00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183 236 729,00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169 592 334,00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169 785 123,00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600 575 142,00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600 574 142,00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600 574 142,00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574 142,00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Законодательного Собрания Приморского края и его заместители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(члены) Законодательного Собрания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Контрольно-счетной палаты Приморского края и его заместители, аудиторы Контрольно-счетной палаты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1 595 912,00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территориальных избирательных комиссий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Аппараты территориальных избирательных комиссий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69 500 709,00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71 852 921,00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74 299 220,00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 w:cs="Times New Roman"/>
                <w:color w:val="000000"/>
              </w:rPr>
              <w:t>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профессиональной переподготовке и повышению квалификации государственных служащих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органы местного самоуправления и местного референдума, финансирование которых предусматривается федеральными законами за счет средств бюджета субъекта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Законодательное Собрание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проводимые Правительством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взнос участника "Межрегиональной ассоциации экономического взаимодействия субъектов Российской Федерации "Дальний Восток и Забайкалье"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Использование и эксплуатация средств автоматизации, повышение правовой культуры избирателей и организаторов выборов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Губернатора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собственникам животных и (или) продуктов животноводства, изъятых при ликвидации очагов особо опасных болезней животных на территории Приморского края, их стоимости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3 175 004,00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3 175 004,00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3 175 004,00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3 762 324,00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информационной безопасности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Резервный фонд Правительства Приморского края по </w:t>
            </w:r>
            <w:r>
              <w:rPr>
                <w:rFonts w:ascii="Times New Roman" w:hAnsi="Times New Roman" w:cs="Times New Roman"/>
                <w:color w:val="000000"/>
              </w:rPr>
              <w:t>ликвидации чрезвычайных ситуаций природного и техногенного характера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приобретением специальной продукции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лиц, замещающих государственные должности в </w:t>
            </w:r>
            <w:r>
              <w:rPr>
                <w:rFonts w:ascii="Times New Roman" w:hAnsi="Times New Roman" w:cs="Times New Roman"/>
                <w:color w:val="000000"/>
              </w:rPr>
              <w:t>Контрольно-счетной палате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содержание в целях гражданской обороны запасов вещевого имущества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37 048 860,00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37 048 860,00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37 048 860,00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</w:t>
            </w:r>
            <w:r>
              <w:rPr>
                <w:rFonts w:ascii="Times New Roman" w:hAnsi="Times New Roman" w:cs="Times New Roman"/>
                <w:color w:val="000000"/>
              </w:rPr>
              <w:t>содействия в подготовке и проведении выборов депутатов Государственной Думы Федерального Собрания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3 090 399 845,75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3 090 399 845,75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</w:t>
            </w:r>
            <w:r>
              <w:rPr>
                <w:rFonts w:ascii="Times New Roman" w:hAnsi="Times New Roman" w:cs="Times New Roman"/>
                <w:color w:val="000000"/>
              </w:rPr>
              <w:t>средства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3 090 399 845,75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214 438 196,24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125 511 753,78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130 749 263,96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9 220 581,00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Процентные платежи по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долгу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долга субъекта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эксплуатации </w:t>
            </w:r>
            <w:r>
              <w:rPr>
                <w:rFonts w:ascii="Times New Roman" w:hAnsi="Times New Roman" w:cs="Times New Roman"/>
                <w:color w:val="000000"/>
              </w:rPr>
              <w:t>внеуличного транспорта и правил пользования внеуличным транспортом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r>
              <w:rPr>
                <w:rFonts w:ascii="Times New Roman" w:hAnsi="Times New Roman" w:cs="Times New Roman"/>
                <w:color w:val="000000"/>
              </w:rPr>
              <w:t>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депутатов Государственной Думы и их помощников в избирательных округах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</w:t>
            </w:r>
            <w:r>
              <w:rPr>
                <w:rFonts w:ascii="Times New Roman" w:hAnsi="Times New Roman" w:cs="Times New Roman"/>
                <w:color w:val="00000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 w:cs="Times New Roman"/>
                <w:color w:val="000000"/>
              </w:rPr>
              <w:t>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246 893 900,00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256 667 500,00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267 703 </w:t>
            </w: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688 627 620,70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704 073 238,29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721 154 680,42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351 558 281,26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351 558 281,26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260 005 714,00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выплаты гражданам при награждении наградами Приморского края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государственного </w:t>
            </w:r>
            <w:r>
              <w:rPr>
                <w:rFonts w:ascii="Times New Roman" w:hAnsi="Times New Roman" w:cs="Times New Roman"/>
                <w:color w:val="000000"/>
              </w:rPr>
              <w:t>полномочия по регулированию цен (тарифов) на перевозки пассажиров и багажа морским транспортом общего пользования по муниципальным маршрутам в границах муниципальных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государственного полномочия в сфере </w:t>
            </w:r>
            <w:r>
              <w:rPr>
                <w:rFonts w:ascii="Times New Roman" w:hAnsi="Times New Roman" w:cs="Times New Roman"/>
                <w:color w:val="000000"/>
              </w:rPr>
              <w:t>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Информационное освещение деятельности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в средствах массовой информации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288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>
        <w:trPr>
          <w:trHeight w:val="303"/>
        </w:trPr>
        <w:tc>
          <w:tcPr>
            <w:tcW w:w="5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910773" w:rsidTr="00D766FB">
        <w:trPr>
          <w:trHeight w:val="288"/>
        </w:trPr>
        <w:tc>
          <w:tcPr>
            <w:tcW w:w="8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0773" w:rsidRDefault="00D766F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290 365 111 628,86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255 984 446 966,81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0773" w:rsidRDefault="00D766F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278 930 028 210,58</w:t>
            </w:r>
          </w:p>
        </w:tc>
      </w:tr>
    </w:tbl>
    <w:p w:rsidR="00910773" w:rsidRDefault="00D766FB" w:rsidP="00D766FB">
      <w:pPr>
        <w:widowControl w:val="0"/>
        <w:jc w:val="right"/>
        <w:rPr>
          <w:rFonts w:ascii="Arial" w:hAnsi="Arial" w:cs="Arial"/>
          <w:sz w:val="2"/>
          <w:szCs w:val="2"/>
        </w:rPr>
      </w:pPr>
      <w:bookmarkStart w:id="0" w:name="_GoBack"/>
      <w:bookmarkEnd w:id="0"/>
      <w:r w:rsidRPr="001E0972">
        <w:rPr>
          <w:rFonts w:ascii="Times New Roman" w:hAnsi="Times New Roman" w:cs="Times New Roman"/>
          <w:color w:val="000000"/>
          <w:sz w:val="28"/>
          <w:szCs w:val="28"/>
        </w:rPr>
        <w:t>"</w:t>
      </w:r>
    </w:p>
    <w:sectPr w:rsidR="00910773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766FB">
      <w:r>
        <w:separator/>
      </w:r>
    </w:p>
  </w:endnote>
  <w:endnote w:type="continuationSeparator" w:id="0">
    <w:p w:rsidR="00000000" w:rsidRDefault="00D7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766FB">
      <w:r>
        <w:separator/>
      </w:r>
    </w:p>
  </w:footnote>
  <w:footnote w:type="continuationSeparator" w:id="0">
    <w:p w:rsidR="00000000" w:rsidRDefault="00D76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73" w:rsidRDefault="00D766FB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273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910773"/>
    <w:rsid w:val="001E0972"/>
    <w:rsid w:val="00301AFB"/>
    <w:rsid w:val="00910773"/>
    <w:rsid w:val="00D7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9AB21"/>
  <w15:docId w15:val="{1F23AECD-332D-4B8A-864A-7FE3661D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273</Pages>
  <Words>70117</Words>
  <Characters>399669</Characters>
  <Application>Microsoft Office Word</Application>
  <DocSecurity>0</DocSecurity>
  <Lines>3330</Lines>
  <Paragraphs>937</Paragraphs>
  <ScaleCrop>false</ScaleCrop>
  <Company/>
  <LinksUpToDate>false</LinksUpToDate>
  <CharactersWithSpaces>468849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Таран Елизавета Павловна</cp:lastModifiedBy>
  <cp:revision>4</cp:revision>
  <dcterms:created xsi:type="dcterms:W3CDTF">2026-03-19T07:43:00Z</dcterms:created>
  <dcterms:modified xsi:type="dcterms:W3CDTF">2026-03-19T07:48:00Z</dcterms:modified>
</cp:coreProperties>
</file>