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5304"/>
        <w:gridCol w:w="2491"/>
        <w:gridCol w:w="936"/>
        <w:gridCol w:w="1943"/>
        <w:gridCol w:w="1943"/>
        <w:gridCol w:w="1943"/>
      </w:tblGrid>
      <w:tr w:rsidR="00815418">
        <w:trPr>
          <w:trHeight w:val="1122"/>
        </w:trPr>
        <w:tc>
          <w:tcPr>
            <w:tcW w:w="5304" w:type="dxa"/>
            <w:gridSpan w:val="4"/>
            <w:tcBorders>
              <w:top w:val="nil"/>
              <w:left w:val="nil"/>
              <w:bottom w:val="nil"/>
              <w:right w:val="nil"/>
            </w:tcBorders>
            <w:tcMar>
              <w:top w:w="0" w:type="dxa"/>
              <w:left w:w="0" w:type="dxa"/>
              <w:bottom w:w="0" w:type="dxa"/>
              <w:right w:w="0" w:type="dxa"/>
            </w:tcMar>
            <w:vAlign w:val="center"/>
          </w:tcPr>
          <w:p w:rsidR="00815418" w:rsidRDefault="00815418">
            <w:pPr>
              <w:widowControl w:val="0"/>
              <w:rPr>
                <w:rFonts w:ascii="Arial" w:hAnsi="Arial" w:cs="Arial"/>
              </w:rPr>
            </w:pPr>
          </w:p>
        </w:tc>
        <w:tc>
          <w:tcPr>
            <w:tcW w:w="1943" w:type="dxa"/>
            <w:gridSpan w:val="2"/>
            <w:tcBorders>
              <w:top w:val="nil"/>
              <w:left w:val="nil"/>
              <w:bottom w:val="nil"/>
              <w:right w:val="nil"/>
            </w:tcBorders>
            <w:tcMar>
              <w:top w:w="0" w:type="dxa"/>
              <w:left w:w="0" w:type="dxa"/>
              <w:bottom w:w="0" w:type="dxa"/>
              <w:right w:w="0" w:type="dxa"/>
            </w:tcMar>
          </w:tcPr>
          <w:p w:rsidR="00CB250E" w:rsidRDefault="00CB250E" w:rsidP="00CB250E">
            <w:pPr>
              <w:rPr>
                <w:rFonts w:ascii="Times New Roman" w:hAnsi="Times New Roman"/>
                <w:color w:val="000000"/>
                <w:sz w:val="28"/>
              </w:rPr>
            </w:pPr>
            <w:r>
              <w:rPr>
                <w:rFonts w:ascii="Times New Roman" w:hAnsi="Times New Roman"/>
                <w:color w:val="000000"/>
                <w:sz w:val="28"/>
              </w:rPr>
              <w:t>Приложение 5</w:t>
            </w:r>
          </w:p>
          <w:p w:rsidR="00CB250E" w:rsidRDefault="00CB250E" w:rsidP="00CB250E">
            <w:pPr>
              <w:rPr>
                <w:rFonts w:ascii="Times New Roman" w:hAnsi="Times New Roman"/>
                <w:color w:val="000000"/>
                <w:sz w:val="28"/>
              </w:rPr>
            </w:pPr>
            <w:r>
              <w:rPr>
                <w:rFonts w:ascii="Times New Roman" w:hAnsi="Times New Roman"/>
                <w:color w:val="000000"/>
                <w:sz w:val="28"/>
              </w:rPr>
              <w:t xml:space="preserve">к проекту закона </w:t>
            </w:r>
          </w:p>
          <w:p w:rsidR="00CB250E" w:rsidRDefault="00CB250E" w:rsidP="00CB250E">
            <w:pPr>
              <w:rPr>
                <w:rFonts w:ascii="Times New Roman" w:hAnsi="Times New Roman"/>
                <w:color w:val="000000"/>
                <w:sz w:val="28"/>
              </w:rPr>
            </w:pPr>
            <w:r>
              <w:rPr>
                <w:rFonts w:ascii="Times New Roman" w:hAnsi="Times New Roman"/>
                <w:color w:val="000000"/>
                <w:sz w:val="28"/>
              </w:rPr>
              <w:t>Приморского края</w:t>
            </w:r>
          </w:p>
          <w:p w:rsidR="00CB250E" w:rsidRDefault="00CB250E" w:rsidP="00CB250E">
            <w:pPr>
              <w:rPr>
                <w:rFonts w:ascii="Times New Roman" w:hAnsi="Times New Roman"/>
                <w:color w:val="000000"/>
                <w:sz w:val="28"/>
              </w:rPr>
            </w:pPr>
          </w:p>
          <w:p w:rsidR="00CB250E" w:rsidRDefault="00CB250E" w:rsidP="00CB250E">
            <w:pPr>
              <w:rPr>
                <w:rFonts w:ascii="Times New Roman" w:hAnsi="Times New Roman"/>
                <w:color w:val="000000"/>
                <w:sz w:val="28"/>
              </w:rPr>
            </w:pPr>
            <w:r>
              <w:rPr>
                <w:rFonts w:ascii="Times New Roman" w:hAnsi="Times New Roman"/>
                <w:color w:val="000000"/>
                <w:sz w:val="28"/>
              </w:rPr>
              <w:t>"Приложение 7</w:t>
            </w:r>
          </w:p>
          <w:p w:rsidR="00CB250E" w:rsidRDefault="00CB250E" w:rsidP="00CB250E">
            <w:pPr>
              <w:rPr>
                <w:rFonts w:ascii="Times New Roman" w:hAnsi="Times New Roman"/>
                <w:color w:val="000000"/>
                <w:sz w:val="28"/>
              </w:rPr>
            </w:pPr>
            <w:r>
              <w:rPr>
                <w:rFonts w:ascii="Times New Roman" w:hAnsi="Times New Roman"/>
                <w:color w:val="000000"/>
                <w:sz w:val="28"/>
              </w:rPr>
              <w:t>к Закону</w:t>
            </w:r>
          </w:p>
          <w:p w:rsidR="00CB250E" w:rsidRDefault="00CB250E" w:rsidP="00CB250E">
            <w:pPr>
              <w:rPr>
                <w:rFonts w:ascii="Times New Roman" w:hAnsi="Times New Roman"/>
                <w:color w:val="000000"/>
                <w:sz w:val="28"/>
              </w:rPr>
            </w:pPr>
            <w:r>
              <w:rPr>
                <w:rFonts w:ascii="Times New Roman" w:hAnsi="Times New Roman"/>
                <w:color w:val="000000"/>
                <w:sz w:val="28"/>
              </w:rPr>
              <w:t>Приморского края</w:t>
            </w:r>
          </w:p>
          <w:p w:rsidR="00815418" w:rsidRDefault="00CB250E" w:rsidP="00CB250E">
            <w:pPr>
              <w:widowControl w:val="0"/>
              <w:rPr>
                <w:rFonts w:ascii="Arial" w:hAnsi="Arial" w:cs="Arial"/>
              </w:rPr>
            </w:pPr>
            <w:r>
              <w:rPr>
                <w:rFonts w:ascii="Times New Roman" w:hAnsi="Times New Roman"/>
                <w:color w:val="000000"/>
                <w:sz w:val="28"/>
              </w:rPr>
              <w:t>от 17.12.2025 № 930-КЗ</w:t>
            </w:r>
          </w:p>
        </w:tc>
      </w:tr>
      <w:tr w:rsidR="00815418">
        <w:trPr>
          <w:trHeight w:val="586"/>
        </w:trPr>
        <w:tc>
          <w:tcPr>
            <w:tcW w:w="5304" w:type="dxa"/>
            <w:gridSpan w:val="6"/>
            <w:tcBorders>
              <w:top w:val="nil"/>
              <w:left w:val="nil"/>
              <w:bottom w:val="nil"/>
              <w:right w:val="nil"/>
            </w:tcBorders>
            <w:tcMar>
              <w:top w:w="0" w:type="dxa"/>
              <w:left w:w="0" w:type="dxa"/>
              <w:bottom w:w="0" w:type="dxa"/>
              <w:right w:w="0" w:type="dxa"/>
            </w:tcMar>
            <w:vAlign w:val="center"/>
          </w:tcPr>
          <w:p w:rsidR="00815418" w:rsidRDefault="00815418">
            <w:pPr>
              <w:widowControl w:val="0"/>
              <w:rPr>
                <w:rFonts w:ascii="Arial" w:hAnsi="Arial" w:cs="Arial"/>
              </w:rPr>
            </w:pPr>
          </w:p>
        </w:tc>
      </w:tr>
      <w:tr w:rsidR="00815418">
        <w:trPr>
          <w:trHeight w:val="861"/>
        </w:trPr>
        <w:tc>
          <w:tcPr>
            <w:tcW w:w="5304" w:type="dxa"/>
            <w:gridSpan w:val="6"/>
            <w:tcBorders>
              <w:top w:val="nil"/>
              <w:left w:val="nil"/>
              <w:bottom w:val="nil"/>
              <w:right w:val="nil"/>
            </w:tcBorders>
            <w:tcMar>
              <w:top w:w="0" w:type="dxa"/>
              <w:left w:w="1138" w:type="dxa"/>
              <w:bottom w:w="0" w:type="dxa"/>
              <w:right w:w="1138" w:type="dxa"/>
            </w:tcMar>
          </w:tcPr>
          <w:p w:rsidR="00815418" w:rsidRDefault="00CB250E" w:rsidP="00CB250E">
            <w:pPr>
              <w:widowControl w:val="0"/>
              <w:jc w:val="center"/>
              <w:rPr>
                <w:rFonts w:ascii="Arial" w:hAnsi="Arial" w:cs="Arial"/>
              </w:rPr>
            </w:pPr>
            <w:r>
              <w:rPr>
                <w:rFonts w:ascii="Times New Roman" w:hAnsi="Times New Roman" w:cs="Times New Roman"/>
                <w:color w:val="000000"/>
                <w:sz w:val="28"/>
                <w:szCs w:val="28"/>
              </w:rPr>
              <w:t xml:space="preserve">Распределение бюджетных ассигнований из краевого бюджета </w:t>
            </w:r>
            <w:r>
              <w:rPr>
                <w:rFonts w:ascii="Times New Roman" w:hAnsi="Times New Roman" w:cs="Times New Roman"/>
                <w:color w:val="000000"/>
                <w:sz w:val="28"/>
                <w:szCs w:val="28"/>
              </w:rPr>
              <w:br/>
              <w:t xml:space="preserve"> на 2026 год и плановый период 2027 и 2028 годов по государственным программам Приморского края и непрограммным направлениям деятельности</w:t>
            </w:r>
          </w:p>
        </w:tc>
      </w:tr>
      <w:tr w:rsidR="00815418">
        <w:trPr>
          <w:trHeight w:val="532"/>
        </w:trPr>
        <w:tc>
          <w:tcPr>
            <w:tcW w:w="5304" w:type="dxa"/>
            <w:gridSpan w:val="6"/>
            <w:tcBorders>
              <w:top w:val="nil"/>
              <w:left w:val="nil"/>
              <w:bottom w:val="nil"/>
              <w:right w:val="nil"/>
            </w:tcBorders>
            <w:tcMar>
              <w:top w:w="0" w:type="dxa"/>
              <w:left w:w="0" w:type="dxa"/>
              <w:bottom w:w="0" w:type="dxa"/>
              <w:right w:w="0" w:type="dxa"/>
            </w:tcMar>
            <w:vAlign w:val="bottom"/>
          </w:tcPr>
          <w:p w:rsidR="00815418" w:rsidRDefault="00CB250E">
            <w:pPr>
              <w:widowControl w:val="0"/>
              <w:jc w:val="right"/>
              <w:rPr>
                <w:rFonts w:ascii="Arial" w:hAnsi="Arial" w:cs="Arial"/>
              </w:rPr>
            </w:pPr>
            <w:r>
              <w:rPr>
                <w:rFonts w:ascii="Times New Roman" w:hAnsi="Times New Roman" w:cs="Times New Roman"/>
                <w:color w:val="000000"/>
                <w:sz w:val="28"/>
                <w:szCs w:val="28"/>
              </w:rPr>
              <w:t>(рублей)</w:t>
            </w:r>
          </w:p>
        </w:tc>
      </w:tr>
      <w:tr w:rsidR="00815418">
        <w:trPr>
          <w:trHeight w:val="408"/>
        </w:trPr>
        <w:tc>
          <w:tcPr>
            <w:tcW w:w="5304"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Наименование</w:t>
            </w:r>
          </w:p>
        </w:tc>
        <w:tc>
          <w:tcPr>
            <w:tcW w:w="2491"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Целевая статья</w:t>
            </w:r>
          </w:p>
        </w:tc>
        <w:tc>
          <w:tcPr>
            <w:tcW w:w="936"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t>дов</w:t>
            </w:r>
          </w:p>
        </w:tc>
        <w:tc>
          <w:tcPr>
            <w:tcW w:w="1943" w:type="dxa"/>
            <w:gridSpan w:val="3"/>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Сумма</w:t>
            </w:r>
          </w:p>
        </w:tc>
      </w:tr>
      <w:tr w:rsidR="00815418">
        <w:trPr>
          <w:trHeight w:val="687"/>
        </w:trPr>
        <w:tc>
          <w:tcPr>
            <w:tcW w:w="5304"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815418">
            <w:pPr>
              <w:widowControl w:val="0"/>
              <w:rPr>
                <w:rFonts w:ascii="Arial" w:hAnsi="Arial" w:cs="Arial"/>
              </w:rPr>
            </w:pPr>
          </w:p>
        </w:tc>
        <w:tc>
          <w:tcPr>
            <w:tcW w:w="2491"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815418">
            <w:pPr>
              <w:widowControl w:val="0"/>
              <w:rPr>
                <w:rFonts w:ascii="Arial" w:hAnsi="Arial" w:cs="Arial"/>
              </w:rPr>
            </w:pPr>
          </w:p>
        </w:tc>
        <w:tc>
          <w:tcPr>
            <w:tcW w:w="936"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815418">
            <w:pPr>
              <w:widowControl w:val="0"/>
              <w:rPr>
                <w:rFonts w:ascii="Arial" w:hAnsi="Arial" w:cs="Arial"/>
              </w:rPr>
            </w:pP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2026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2027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2028 год</w:t>
            </w:r>
          </w:p>
        </w:tc>
      </w:tr>
    </w:tbl>
    <w:p w:rsidR="00815418" w:rsidRDefault="00815418">
      <w:pPr>
        <w:widowControl w:val="0"/>
        <w:rPr>
          <w:rFonts w:ascii="Arial" w:hAnsi="Arial" w:cs="Arial"/>
          <w:sz w:val="2"/>
          <w:szCs w:val="2"/>
        </w:rPr>
      </w:pPr>
    </w:p>
    <w:p w:rsidR="00815418" w:rsidRDefault="00815418">
      <w:pPr>
        <w:widowControl w:val="0"/>
        <w:rPr>
          <w:rFonts w:ascii="Arial" w:hAnsi="Arial" w:cs="Arial"/>
          <w:sz w:val="2"/>
          <w:szCs w:val="2"/>
        </w:rPr>
      </w:pPr>
    </w:p>
    <w:tbl>
      <w:tblPr>
        <w:tblW w:w="0" w:type="auto"/>
        <w:tblInd w:w="10" w:type="dxa"/>
        <w:tblLayout w:type="fixed"/>
        <w:tblLook w:val="04A0" w:firstRow="1" w:lastRow="0" w:firstColumn="1" w:lastColumn="0" w:noHBand="0" w:noVBand="1"/>
      </w:tblPr>
      <w:tblGrid>
        <w:gridCol w:w="5300"/>
        <w:gridCol w:w="2493"/>
        <w:gridCol w:w="933"/>
        <w:gridCol w:w="1943"/>
        <w:gridCol w:w="1943"/>
        <w:gridCol w:w="1943"/>
      </w:tblGrid>
      <w:tr w:rsidR="00815418">
        <w:trPr>
          <w:trHeight w:val="317"/>
          <w:tblHeader/>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1</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15418" w:rsidRDefault="00CB250E">
            <w:pPr>
              <w:widowControl w:val="0"/>
              <w:jc w:val="center"/>
              <w:rPr>
                <w:rFonts w:ascii="Arial" w:hAnsi="Arial" w:cs="Arial"/>
              </w:rPr>
            </w:pPr>
            <w:r>
              <w:rPr>
                <w:rFonts w:ascii="Times New Roman" w:hAnsi="Times New Roman" w:cs="Times New Roman"/>
                <w:color w:val="000000"/>
              </w:rPr>
              <w:t>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здравоохранения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44 647 648 421,12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38 873 871 924,12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40 938 203 388,06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5 317 187 249,39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4 270 878 812,92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4 258 714 337,00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"Модернизация первичного звена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3 535 423 274,39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2 574 835 443,92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2 749 735 835,00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w:t>
            </w:r>
            <w:r>
              <w:rPr>
                <w:rFonts w:ascii="Times New Roman" w:hAnsi="Times New Roman" w:cs="Times New Roman"/>
                <w:color w:val="000000"/>
              </w:rPr>
              <w:lastRenderedPageBreak/>
              <w:t>детская поликлиника №5")</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№9" на территории поселка Трудовое)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3 276 559 809,34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2 574 835 443,92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2 749 735 835,00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2 081 562 502,00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2 081 562 502,00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668 173 333,00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668 173 333,00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"Борьба с сердечно-сосудистыми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244 299 271,00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244 299 271,00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244 299 271,00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244 299 271,00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"Борьба с онкологическими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"Борьба с сахарным диабетом"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72 465 876,00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18 978 125,00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18 978 125,00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18 978 125,00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18 978 125,00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"Борьба с гепатитом С и минимизация рисков распространения данного заболевания"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100 064 271,00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100 064 271,00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100 064 271,00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100 064 271,00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"Совершенствование экстренной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245 967 439,00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закупки авиационных работ в целях оказания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245 967 439,00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245 967 439,00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245 967 439,00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"Оптимальная для восстановления здоровья медицинская реабилитация"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"Здоровье для каждого"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011ДА00000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804 375,00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804 375,00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804 375,00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804 375,00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"Медицинские кадры"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011ДБ00000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597 442 000,00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597 442 000,00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597 442 000,00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597 442 000,00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"Охрана материнства и детства"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011Я300000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590 604 433,00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338 278 145,00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301 423 021,00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301 423 021,00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301 423 021,00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301 423 021,00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39 330 461 171,73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34 602 993 111,20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36 679 489 051,06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функций государственного органа в сфере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162 332 584,00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165 871 989,00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172 430 956,00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160 950 184,00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164 438 689,00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170 945 856,00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169 668 205,00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169 668 205,00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1 277 651,00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1 277 651,00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1 485 100,00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w:t>
            </w:r>
            <w:r>
              <w:rPr>
                <w:rFonts w:ascii="Times New Roman" w:hAnsi="Times New Roman" w:cs="Times New Roman"/>
                <w:color w:val="000000"/>
              </w:rPr>
              <w:lastRenderedPageBreak/>
              <w:t>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1 485 100,00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1 485 100,00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11 042 627 702,37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11 526 526 653,72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12 259 747 508,30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10 728 396 369,45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11 290 447 089,74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12 013 173 751,03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501 721 834,57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501 721 834,57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58 129 600,00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58 129 600,00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10 231 235 874,55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10 762 869 197,37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11 452 531 666,46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9 176 580 023,19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9 811 124 951,74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10 456 794 866,21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1 054 655 851,36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951 744 245,63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995 736 800,25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790 650,00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790 650,00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305 531 332,92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227 379 563,98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237 873 757,27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305 531 332,92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227 379 563,98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237 873 757,27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290 882 802,19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221 226 766,98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231 720 960,27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14 648 530,73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6 152 797,00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6 152 797,00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 xml:space="preserve">Комплекс процессных мероприятий "Развитие и укрепление материально-технической базы </w:t>
            </w:r>
            <w:r>
              <w:rPr>
                <w:rFonts w:ascii="Times New Roman" w:hAnsi="Times New Roman" w:cs="Times New Roman"/>
                <w:b/>
                <w:bCs/>
                <w:color w:val="000000"/>
              </w:rPr>
              <w:lastRenderedPageBreak/>
              <w:t>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lastRenderedPageBreak/>
              <w:t>0141300000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1 254 395 670,77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555 255 199,44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555 255 199,44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медицинских изделий (средства для реабилитации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91 057 200,79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91 057 200,79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91 057 200,79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1 188 765 870,22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464 197 998,65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464 197 998,65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1 188 765 870,22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464 197 998,65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464 197 998,65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1 073 270 198,17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446 714 781,65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446 714 781,65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115 495 672,05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17 483 217,00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17 483 217,00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265 743 200,00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265 743 200,00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265 743 200,00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797 121 276,45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265 743 200,00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96 500 272,00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Оказание услуг по охране объектов </w:t>
            </w:r>
            <w:r>
              <w:rPr>
                <w:rFonts w:ascii="Times New Roman" w:hAnsi="Times New Roman" w:cs="Times New Roman"/>
                <w:color w:val="000000"/>
              </w:rPr>
              <w:lastRenderedPageBreak/>
              <w:t>здравоохранения и их содержание до передачи учреждениям в оперативное или хозяйственное управление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5 748 236 501,40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2 255 882 128,00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2 287 688 077,00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1 229 568 003,00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1 229 568 003,00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1 229 568 003,00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отдельных полномочий в области лекарственного обеспечения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151 221 100,00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64 400 000,00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64 400 000,00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86 821 100,00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86 821 100,00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765 240 800,00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790 933 400,00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822 623 200,00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221 847 600,00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221 847 600,00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600 775 600,00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600 775 600,00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79 377 852,00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7 216 168,00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7 216 168,00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72 161 684,00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72 161 684,00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4 630 779,00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4 630 779,00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4 630 779,00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267 143,00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267 143,00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(муниципальных) </w:t>
            </w:r>
            <w:r>
              <w:rPr>
                <w:rFonts w:ascii="Times New Roman" w:hAnsi="Times New Roman" w:cs="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267 143,00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службы родовспоможения и детства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0142200000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129 261 828,00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135 189 973,00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136 471 529,00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расходных материалов для неонатального и аудиологического скрининга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35 983 600,00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11 756 500,00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56 931 429,00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56 931 429,00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56 931 429,00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мероприятий, направленных на борьбу с социально значимыми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0142300000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68 286 329,00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69 529 481,00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профилактике ВИЧ-инфекции и гепатитов В и 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65 529 481,00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65 529 481,00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65 529 481,00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 xml:space="preserve">Комплекс процессных мероприятий "Организация оказания специализированной и высокотехнологичной медицинской помощи </w:t>
            </w:r>
            <w:r>
              <w:rPr>
                <w:rFonts w:ascii="Times New Roman" w:hAnsi="Times New Roman" w:cs="Times New Roman"/>
                <w:b/>
                <w:bCs/>
                <w:color w:val="000000"/>
              </w:rPr>
              <w:lastRenderedPageBreak/>
              <w:t>жителям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lastRenderedPageBreak/>
              <w:t>0142400000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267 917 995,00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123 484 380,00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123 847 980,00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50 231 070,00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6 837 557,00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6 837 557,00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6 837 557,00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102 177 923,00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102 177 923,00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146 794 169,53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63 976 793,74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64 178 982,37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55 030 895,47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37 879 229,26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37 998 940,63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1 082 500,00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1 082 500,00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1 082 500,00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паллиативной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0142500000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59 801 852,00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61 083 291,00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62 236 494,00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59 801 852,00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61 083 291,00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62 236 494,00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16 528 231,00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16 528 231,00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45 708 263,00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45 708 263,00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бесплатного оказания гражданам медицинской помощи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0142600000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17 359 011 104,00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18 494 221 535,00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19 756 452 785,00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19 753 452 785,00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19 753 452 785,00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19 753 452 785,00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0142700000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627 824 649,00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lastRenderedPageBreak/>
              <w:t>Комплекс процессных мероприятий "Информационные сервисы в здравоохранении"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0142900000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550 100 838,85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101 500 000,00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Импортозамещение программного обеспечения и программно-аппаратных комплексов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Внедрение и сопровождение современных информационных систем в здравоохранении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2 228 758,85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245 322 080,00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0143100000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688 624 133,48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697 048 433,04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735 565 841,32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652 591 308,97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652 591 308,97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652 591 308,97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78 898 443,36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66 766 501,35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78 898 443,36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66 766 501,35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78 617 123,36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66 766 501,35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281 320,00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16 208 031,00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16 208 031,00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16 208 031,00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"Социальная поддержка работников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0143200000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231 952 753,86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128 000 000,00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Специальная социальная выплата для медицинских работников, оказывающих не входящую в базовую </w:t>
            </w:r>
            <w:r>
              <w:rPr>
                <w:rFonts w:ascii="Times New Roman" w:hAnsi="Times New Roman" w:cs="Times New Roman"/>
                <w:color w:val="000000"/>
              </w:rPr>
              <w:lastRenderedPageBreak/>
              <w:t>программу обязательного медицинского страхования медицинскую помощь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0143500000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25 020 000,00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72 292 241 119,21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70 415 569 876,66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70 256 308 274,13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6 373 284 999,87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6 934 195 182,26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7 598 954 924,18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"Мы вместе (Воспитание гармонично развитой личности)"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021Ю200000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251 060 360,28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31 086 400,00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31 086 400,00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31 086 400,00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31 086 400,00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"ЮНАРМИЯ" Приморского края в целях финансового обеспечения затрат на развитие общественно значимых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региональной общественной организации информационной защиты "Медиабратство "Киберволонтеры" в целях финансового обеспечения затрат на развитие общественно значимых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"Все лучшее детям"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021Ю400000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2 548 570 661,19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2 988 483 921,39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4 848 507 267,51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2 958 784 687,51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2 958 784 687,51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2 958 784 687,51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Оснащение общеобразовательных организаций средствами обучения и воспитания для реализации учебных предметов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модернизации школьных систем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Адресное строительство школ в отдельных населённых пунктах с объективно выявленной потребностью инфраструктуры (зданий) школ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1 889 722 580,00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1 889 722 580,00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1 889 722 580,00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"Педагоги и наставники"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021Ю600000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2 220 276 864,95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2 276 586 751,55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2 273 131 716,67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w:t>
            </w:r>
            <w:r>
              <w:rPr>
                <w:rFonts w:ascii="Times New Roman" w:hAnsi="Times New Roman" w:cs="Times New Roman"/>
                <w:color w:val="000000"/>
              </w:rPr>
              <w:lastRenderedPageBreak/>
              <w:t>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56 142 300,00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66 987 200,00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66 950 200,00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45 914 468,00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45 914 468,00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10 227 832,00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21 072 732,00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21 035 732,00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234 360,00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9 993 472,00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20 838 372,00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20 801 372,00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168 082 916,67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168 082 916,67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168 082 916,67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Ежемесячное денежное вознаграждение за классное руководство педагогическим работникам </w:t>
            </w:r>
            <w:r>
              <w:rPr>
                <w:rFonts w:ascii="Times New Roman" w:hAnsi="Times New Roman" w:cs="Times New Roman"/>
                <w:color w:val="000000"/>
              </w:rPr>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1 793 680 800,00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1 810 943 700,00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1 810 943 700,00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1 748 978 916,00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1 748 978 916,00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61 964 784,00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61 964 784,00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61 964 784,00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58 293 144,00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3 671 640,00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3 671 640,00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3 671 640,00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190 011 600,00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192 630 800,00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197 154 900,00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190 011 600,00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192 630 800,00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197 154 900,00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40 833 260,00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41 833 260,00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41 833 260,00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149 178 340,00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150 797 540,00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155 321 640,00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Социальные выплаты гражданам, кроме </w:t>
            </w:r>
            <w:r>
              <w:rPr>
                <w:rFonts w:ascii="Times New Roman" w:hAnsi="Times New Roman" w:cs="Times New Roman"/>
                <w:color w:val="000000"/>
              </w:rPr>
              <w:lastRenderedPageBreak/>
              <w:t>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"Профессионалитет"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021Ю900000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54 580 412,38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252 298 659,82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"Поддержка семьи"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021Я100000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1 046 498 041,25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1 250 707 800,04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446 229 540,00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35 640 000,00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Адресное строительство детских садов в отдельных населенных пунктах с объективно выявленной </w:t>
            </w:r>
            <w:r>
              <w:rPr>
                <w:rFonts w:ascii="Times New Roman" w:hAnsi="Times New Roman" w:cs="Times New Roman"/>
                <w:color w:val="000000"/>
              </w:rPr>
              <w:lastRenderedPageBreak/>
              <w:t>потребностью инфраструктуры (зданий)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410 589 540,00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410 589 540,00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410 589 540,00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65 918 956 119,34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63 481 374 694,40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62 657 353 349,95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образовательных программ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12 024 149 102,08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13 388 499 009,00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235 497 162,00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13 388 499 009,00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13 388 499 009,00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13 388 499 009,00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инфраструктуры организаций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697 479 128,03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w:t>
            </w:r>
            <w:r>
              <w:rPr>
                <w:rFonts w:ascii="Times New Roman" w:hAnsi="Times New Roman" w:cs="Times New Roman"/>
                <w:color w:val="000000"/>
              </w:rPr>
              <w:lastRenderedPageBreak/>
              <w:t>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общеобразовательных программ и развитие системы общего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0242000000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29 842 613 268,26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31 158 844 400,35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32 913 570 207,57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370 637 934,00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3 945 539 751,53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3 945 539 751,53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3 126 486 250,61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3 315 066 173,53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3 497 952 498,13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400 042 091,49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422 864 034,47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447 587 253,40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143 587 200,00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143 587 200,00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4F6FF1">
            <w:pPr>
              <w:widowControl w:val="0"/>
              <w:rPr>
                <w:rFonts w:ascii="Arial" w:hAnsi="Arial" w:cs="Arial"/>
              </w:rPr>
            </w:pPr>
            <w:r w:rsidRPr="004F6FF1">
              <w:rPr>
                <w:rFonts w:ascii="Times New Roman" w:hAnsi="Times New Roman" w:cs="Times New Roman"/>
                <w:color w:val="000000"/>
              </w:rPr>
              <w:t>Предоставление меры социальной поддержки педагогическим работникам по итогам прохождения добровольного тестирования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26 782 795 783,00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26 782 795 783,00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26 782 795 783,00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Обеспечение бесплатным питанием детей, </w:t>
            </w:r>
            <w:r>
              <w:rPr>
                <w:rFonts w:ascii="Times New Roman" w:hAnsi="Times New Roman" w:cs="Times New Roman"/>
                <w:color w:val="000000"/>
              </w:rPr>
              <w:lastRenderedPageBreak/>
              <w:t>обучающихся в муниципальных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629 855 712,00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1 660 333 827,16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1 618 897 468,35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1 555 378 961,04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1 498 719 649,78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1 498 719 649,78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55 290 156,66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56 659 311,26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56 659 311,26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49 563 038,66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50 826 291,00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50 826 291,00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5 727 118,00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5 833 020,26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5 833 020,26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"Выявление и поддержка одаренных детей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116 990 840,00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36 720 000,00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 Губернатора Приморского края для одаренных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Стипендии Губернатора Приморского края студентам государственных образовательных </w:t>
            </w:r>
            <w:r>
              <w:rPr>
                <w:rFonts w:ascii="Times New Roman" w:hAnsi="Times New Roman" w:cs="Times New Roman"/>
                <w:color w:val="000000"/>
              </w:rPr>
              <w:lastRenderedPageBreak/>
              <w:t>организаций высшего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30 960 000,00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инфраструктуры общеобразовательных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0242200000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3 499 388 308,64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5 396 139 321,05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2 345 718 876,67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"Лучшие школьные столовые"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964 381 410,00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964 381 410,00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964 381 410,00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Капитальный ремонт зданий муниципальных общеобразовательных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644 666 846,16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1 080 324 736,73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1 030 870 466,67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94 079 999,67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94 079 999,67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936 790 467,00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936 790 467,00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346 962 330,00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346 962 330,00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346 962 330,00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объекта образования "Школа на 1125 </w:t>
            </w:r>
            <w:r>
              <w:rPr>
                <w:rFonts w:ascii="Times New Roman" w:hAnsi="Times New Roman" w:cs="Times New Roman"/>
                <w:color w:val="000000"/>
              </w:rPr>
              <w:lastRenderedPageBreak/>
              <w:t>мест в районе ул. Русская, 73д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3 504 670,00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3 504 670,00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3 504 670,00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0243000000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467 933 388,73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508 136 015,58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508 136 015,58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508 136 015,58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508 136 015,58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0243100000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871 295 628,70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792 850 971,81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734 225 439,47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122 767 231,99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122 767 231,99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122 767 231,99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13 682 340,96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13 682 340,96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11 913 775,01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124 183 974,67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13 682 340,96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597 775 866,52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597 775 866,52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597 775 866,52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0243200000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692 666 934,39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4 823 500,00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4 823 500,00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4 823 500,00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4 823 500,00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молодёжи "Авангард" ДОСААФ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172 898 876,00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172 898 876,00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172 898 876,00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0244000000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6 318 378 562,46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5 928 630 405,98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6 222 183 477,04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Предоставление из краевого бюджета грантов краевым государственным профессиональным </w:t>
            </w:r>
            <w:r>
              <w:rPr>
                <w:rFonts w:ascii="Times New Roman" w:hAnsi="Times New Roman" w:cs="Times New Roman"/>
                <w:color w:val="000000"/>
              </w:rPr>
              <w:lastRenderedPageBreak/>
              <w:t>образовательным учреждениям на реализацию проектов студенческих инициатив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5 011 613 447,12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5 011 613 447,12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251 192 297,50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267 166 011,87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285 333 148,32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4 222 258 031,40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4 476 919 858,97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4 726 280 298,80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1 353 102 791,00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872 750 646,14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887 995 152,92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1 353 102 791,00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872 750 646,14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887 995 152,92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97 200 593,00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23 138 532,00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23 711 323,00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1 255 902 198,00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849 612 114,14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864 283 829,92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312 406 777,00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312 406 777,00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312 406 777,00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8 908 100,00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8 908 100,00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8 908 100,00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w:t>
            </w:r>
            <w:r>
              <w:rPr>
                <w:rFonts w:ascii="Times New Roman" w:hAnsi="Times New Roman" w:cs="Times New Roman"/>
                <w:color w:val="000000"/>
              </w:rPr>
              <w:lastRenderedPageBreak/>
              <w:t>образования, для подготовки кадров, востребованных в ключевых отраслях экономики (12 мастерских в 2026 году))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дополнительных профессиональных программ"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0244100000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496 901 993,13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529 641 453,95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529 641 453,95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529 641 453,95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529 641 453,95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7 764 118,40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7 764 118,40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7 764 118,40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0244200000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10 743 107 859,92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6 440 747 865,98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5 818 835 041,67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w:t>
            </w:r>
            <w:r>
              <w:rPr>
                <w:rFonts w:ascii="Times New Roman" w:hAnsi="Times New Roman" w:cs="Times New Roman"/>
                <w:color w:val="000000"/>
              </w:rPr>
              <w:lastRenderedPageBreak/>
              <w:t>наук на реализацию научных проектов, являющихся победителями конкурсного отбора на получение грантов Российского научного фонда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w:t>
            </w:r>
            <w:r>
              <w:rPr>
                <w:rFonts w:ascii="Times New Roman" w:hAnsi="Times New Roman" w:cs="Times New Roman"/>
                <w:color w:val="000000"/>
              </w:rPr>
              <w:lastRenderedPageBreak/>
              <w:t>реализацию прикладных научных исследований в области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21.Приморье"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52 673 173,30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52 673 173,30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43 561 011,70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8 918 026,60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194 135,00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21 999 000,00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5 560 836 041,67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5 560 836 041,67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5 560 836 041,67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"Совершенствование управления системой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0245000000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148 051 105,00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149 236 389,00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155 000 329,00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126 342 605,00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131 022 489,00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136 165 529,00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125 152 469,00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130 092 062,00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135 235 102,00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125 152 469,00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130 092 062,00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135 235 102,00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1 165 636,00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929 927,00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929 927,00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1 165 636,00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929 927,00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929 927,00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1 412 500,00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16 801 400,00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17 422 300,00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Расходы на выплаты персоналу в целях </w:t>
            </w:r>
            <w:r>
              <w:rPr>
                <w:rFonts w:ascii="Times New Roman" w:hAnsi="Times New Roman" w:cs="Times New Roman"/>
                <w:color w:val="00000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13 902 644,00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13 902 644,00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3 519 656,00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3 519 656,00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"Социальная поддержка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34 379 651 298,51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31 099 918 782,32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32 696 260 293,09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3 550 314 992,70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3 622 551 187,75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4 044 786 608,78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"Поддержка семьи"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031Я100000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1 104 902 546,14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1 298 029 664,09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1 090 756 354,17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регионального этапа Всероссийского конкурса "Семья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564 000,00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564 000,00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564 000,00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743 165 319,59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979 271 546,39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1 067 506 354,17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1 066 756 354,17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1 066 756 354,17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Единовременная выплата семьям с новорожденными детьми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16 420 000,00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16 420 000,00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Единовременная выплата на погашение обязательств по оплате цены договора купли-продажи жилого помещения с рассрочкой </w:t>
            </w:r>
            <w:r>
              <w:rPr>
                <w:rFonts w:ascii="Times New Roman" w:hAnsi="Times New Roman" w:cs="Times New Roman"/>
                <w:color w:val="000000"/>
              </w:rPr>
              <w:lastRenderedPageBreak/>
              <w:t>платежа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Единовременная денежная выплата на улучшение жилищных условий в соответствии со статьей 4.1 Закона Приморского края от 13 февраля 2019 года № 448-КЗ "О социальной поддержке семей,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1 186 000,00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меры социальной поддержки с использованием сертификата "Подарок новорожденному"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Социальные выплаты гражданам, кроме </w:t>
            </w:r>
            <w:r>
              <w:rPr>
                <w:rFonts w:ascii="Times New Roman" w:hAnsi="Times New Roman" w:cs="Times New Roman"/>
                <w:color w:val="000000"/>
              </w:rPr>
              <w:lastRenderedPageBreak/>
              <w:t>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"Многодетная семья"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031Я200000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1 684 083 685,56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1 494 931 812,87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1 532 253 547,48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353 679 479,17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352 335 125,87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370 860 977,48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10 458,00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10 458,00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370 794 079,34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370 794 079,34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56 440,14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56 440,14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ежегодных денежных выплат на детей из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226 808 380,00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166 859 820,00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166 859 820,00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678 380,00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534 820,00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678 380,00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534 820,00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166 325 000,00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166 325 000,00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470 107 116,00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494 457 530,00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494 457 530,00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631 860,00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670 730,00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631 860,00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670 730,00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493 786 800,00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493 786 800,00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регионального материнского (семейного) капитала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457 949 310,00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469 896 947,00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488 692 830,00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581 075,00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581 075,00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488 111 755,00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488 111 755,00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1 001 075,00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11 382 390,00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11 382 390,00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11 382 390,00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24.12.2018 № 426-КЗ "О социальной поддержке семей с детьми, нуждающихся в улучшении жилищных условий,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"Старшее поколение"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031Я400000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761 328 761,00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1 421 776 707,13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1 115 364 166,67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1 115 364 166,67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1 115 364 166,67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w:t>
            </w:r>
            <w:r>
              <w:rPr>
                <w:rFonts w:ascii="Times New Roman" w:hAnsi="Times New Roman" w:cs="Times New Roman"/>
                <w:color w:val="000000"/>
              </w:rPr>
              <w:lastRenderedPageBreak/>
              <w:t>целевого показателя, установленного соглашением о предоставлении субсидии из федерального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306 412 540,46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306 412 540,46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306 412 540,46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233 425 771,31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30 829 336 305,81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27 477 367 594,57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28 651 473 684,31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"Профилактика жестокого обращения с детьми и безнадзорности несовершеннолетних"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144 300,00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w:t>
            </w:r>
            <w:r>
              <w:rPr>
                <w:rFonts w:ascii="Times New Roman" w:hAnsi="Times New Roman" w:cs="Times New Roman"/>
                <w:color w:val="000000"/>
              </w:rPr>
              <w:lastRenderedPageBreak/>
              <w:t>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134 300,00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детей и семей, находящихся в трудной жизненной ситуации"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97 629 876,85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отдыха и оздоровления отдельных категорий детей и подростков, нуждающихся в специальном сопровождении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97 629 876,85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97 629 876,85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Социальные выплаты гражданам, кроме </w:t>
            </w:r>
            <w:r>
              <w:rPr>
                <w:rFonts w:ascii="Times New Roman" w:hAnsi="Times New Roman" w:cs="Times New Roman"/>
                <w:color w:val="000000"/>
              </w:rPr>
              <w:lastRenderedPageBreak/>
              <w:t>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97 629 876,85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"Меры социальной поддержки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1 167 969 909,75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1 167 969 909,75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1 167 969 909,75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1 167 969 909,75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"Меры социальной поддержки семей, имеющих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5 843 302 807,73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5 432 196 873,00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6 041 576 701,00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5 427 873 000,00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5 427 873 000,00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5 427 873 000,00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Компенсация родителям за воспитание и обучение детей-инвалидов на дому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Единовременная социальная выплата многодетным </w:t>
            </w:r>
            <w:r>
              <w:rPr>
                <w:rFonts w:ascii="Times New Roman" w:hAnsi="Times New Roman" w:cs="Times New Roman"/>
                <w:color w:val="000000"/>
              </w:rPr>
              <w:lastRenderedPageBreak/>
              <w:t>семьям, в которых воспитываются шесть и более детей, на приобретение транспортного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604 983 701,00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604 983 701,00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604 983 701,00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"Выплата пенсий и доплат к пенсии"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1 713 256 519,36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1 574 733 825,00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1 556 217 803,00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Субвенции бюджету Фонда пенсионного и социального страхования Российской Федерации на осуществление выплаты региональной </w:t>
            </w:r>
            <w:r>
              <w:rPr>
                <w:rFonts w:ascii="Times New Roman" w:hAnsi="Times New Roman" w:cs="Times New Roman"/>
                <w:color w:val="000000"/>
              </w:rPr>
              <w:lastRenderedPageBreak/>
              <w:t>социальной доплаты к пенсии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1 311 525 300,00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1 311 525 300,00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1 311 525 300,00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3 062 085,00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26 711,00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26 711,00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3 035 374,00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3 035 374,00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Пенсии за выслугу лет государственным служащим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223 400 904,00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232 336 940,00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241 630 418,00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2 330 100,00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2 585 443,00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2 330 100,00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2 585 443,00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239 044 975,00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239 044 975,00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1 707 077 078,00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1 627 187 638,00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1 693 817 487,00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Ежемесячные денежные выплаты ветеранам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1 095 362 767,00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1 139 867 719,00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1 185 462 426,00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15 708 810,00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15 708 810,00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1 169 753 616,00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1 169 753 616,00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Ежемесячная денежная выплата ветеранам труда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151 111 149,00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152 120 410,00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158 205 226,00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1 572 106,00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1 572 106,00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156 633 120,00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156 633 120,00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Ежемесячные денежные выплаты труженикам тыла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5 069 434,00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5 272 116,00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5 483 001,00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86 841,00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86 841,00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5 396 160,00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5 396 160,00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Ежемесячные денежные выплаты </w:t>
            </w:r>
            <w:r>
              <w:rPr>
                <w:rFonts w:ascii="Times New Roman" w:hAnsi="Times New Roman" w:cs="Times New Roman"/>
                <w:color w:val="000000"/>
              </w:rPr>
              <w:lastRenderedPageBreak/>
              <w:t>реабилитированным лицам и лицам, признанным пострадавшими от политических репрессий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18 992 534,00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19 764 207,00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20 554 780,00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272 380,00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272 380,00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20 282 400,00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20 282 400,00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6 394 594,00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6 646 594,00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6 912 450,00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94 050,00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94 050,00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6 818 400,00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6 818 400,00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Ежемесячная денежная выплата лицам, осуществляющим уход за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169 363 800,00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182 515 432,00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196 198 444,00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1 247 644,00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1 247 644,00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194 950 800,00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Публичные нормативные социальные выплаты </w:t>
            </w:r>
            <w:r>
              <w:rPr>
                <w:rFonts w:ascii="Times New Roman" w:hAnsi="Times New Roman" w:cs="Times New Roman"/>
                <w:color w:val="000000"/>
              </w:rPr>
              <w:lastRenderedPageBreak/>
              <w:t>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194 950 800,00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Ежемесячные выплаты Героям Социалистического Труда, Героям Труда Российской Федерации, Героям Российской Федерации и полным кавалерам Ордена Трудовой славы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11 566 800,00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9 416 160,00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9 416 160,00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56 160,00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56 160,00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9 360 000,00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240 216 000,00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104 385 000,00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104 385 000,00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104 160 000,00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104 160 000,00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Публичные нормативные социальные выплаты </w:t>
            </w:r>
            <w:r>
              <w:rPr>
                <w:rFonts w:ascii="Times New Roman" w:hAnsi="Times New Roman" w:cs="Times New Roman"/>
                <w:color w:val="000000"/>
              </w:rPr>
              <w:lastRenderedPageBreak/>
              <w:t>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мер социальной поддержки по оплате жилищно-коммунальных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5 333 009 861,68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5 159 788 302,00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5 159 581 002,00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Оплата жилищно-коммунальных услуг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1 196 568 900,00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1 195 906 500,00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1 195 699 200,00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15 420 588,60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15 420 588,60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1 180 278 611,40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1 180 278 611,40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373 878 569,00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2 796 569,00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2 796 569,00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371 082 000,00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371 082 000,00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Компенсация расходов по оплате </w:t>
            </w:r>
            <w:r>
              <w:rPr>
                <w:rFonts w:ascii="Times New Roman" w:hAnsi="Times New Roman" w:cs="Times New Roman"/>
                <w:color w:val="000000"/>
              </w:rPr>
              <w:lastRenderedPageBreak/>
              <w:t>жилищно-коммунальных услуг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790 320 602,00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7 999 194,00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7 999 194,00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782 321 408,00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782 321 408,00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797 491 368,00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10 500 820,00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10 500 820,00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786 990 548,00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786 990 548,00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21 575 232,00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21 575 232,00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21 575 232,00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детям войны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258 722 100,00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256 258 080,00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256 258 080,00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3 538 080,00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3 538 080,00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252 720 000,00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252 720 000,00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51 925 600,00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716 920,00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716 920,00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51 208 680,00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51 208 680,00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ветеранам боевых действий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154 191 840,00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103 450 134,00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103 450 134,00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1 079 898,00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(муниципальных) </w:t>
            </w:r>
            <w:r>
              <w:rPr>
                <w:rFonts w:ascii="Times New Roman" w:hAnsi="Times New Roman" w:cs="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1 079 898,00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102 370 236,00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102 370 236,00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362 580 885,00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168 720 000,00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168 720 000,00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1 321 225 637,00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1 398 982 217,00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1 398 982 217,00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20 187 017,00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20 187 017,00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1 378 795 200,00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1 378 795 200,00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918 307 317,96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762 875 804,51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768 691 023,29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104 024 400,00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108 138 300,00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112 429 900,00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1 018 350,00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1 018 350,00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111 411 550,00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111 411 550,00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71 700,00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3 467 520,00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18 135,00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18 135,00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3 449 385,00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3 449 385,00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6 725 000,00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6 725 000,00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393 275 000,00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393 275 000,00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Ежегодные денежные выплаты детям войны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104 542 940,00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104 542 940,00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1 464 940,00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1 464 940,00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103 078 000,00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103 078 000,00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1 358 640,00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1 818 540,00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18 540,00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18 540,00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11 010 834,00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10 566 783,00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10 566 783,00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81 783,00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81 783,00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10 485 000,00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10 485 000,00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8 221 400,00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8 221 400,00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126 400,00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126 400,00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8 095 000,00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8 095 000,00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социального пособия на погребение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33 294 287,96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32 905 047,51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34 221 249,29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361 831,00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361 831,00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33 859 418,29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33 859 418,29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Оказание протезно-ортопедической помощи </w:t>
            </w:r>
            <w:r>
              <w:rPr>
                <w:rFonts w:ascii="Times New Roman" w:hAnsi="Times New Roman" w:cs="Times New Roman"/>
                <w:color w:val="000000"/>
              </w:rPr>
              <w:lastRenderedPageBreak/>
              <w:t>малообеспеченным гражданам, не являющимся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249 838 290,00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87 528 350,00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87 528 350,00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189 350,00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189 350,00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87 339 000,00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87 339 000,00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5 322 641,00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5 322 641,00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5 322 641,00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 xml:space="preserve">Комплекс процессных мероприятий "Оказание </w:t>
            </w:r>
            <w:r>
              <w:rPr>
                <w:rFonts w:ascii="Times New Roman" w:hAnsi="Times New Roman" w:cs="Times New Roman"/>
                <w:b/>
                <w:bCs/>
                <w:color w:val="000000"/>
              </w:rPr>
              <w:lastRenderedPageBreak/>
              <w:t>мер социальной поддержки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lastRenderedPageBreak/>
              <w:t>0340900000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291 801 884,20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268 485 719,00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268 485 719,00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санаторно-курортного лечения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62 755 754,00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62 755 754,00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62 755 754,00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205 729 965,00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462 430,00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462 430,00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205 267 535,00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204 317 535,00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жильем отдельных категорий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2 512 154 788,04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101 377 865,00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95 754 065,00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14 520 500,00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14 520 500,00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14 520 500,00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68 843 900,00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68 843 900,00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68 843 900,00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468 000,00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4 757 810,00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4 765 150,00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25 150,00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25 150,00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4 740 000,00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4 862 055,00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1 988 025,00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1 988 025,00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32 055,00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(муниципальных) </w:t>
            </w:r>
            <w:r>
              <w:rPr>
                <w:rFonts w:ascii="Times New Roman" w:hAnsi="Times New Roman" w:cs="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32 055,00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1 955 970,00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1 955 970,00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3 168 490,00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3 168 490,00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3 168 490,00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w:t>
            </w:r>
            <w:r>
              <w:rPr>
                <w:rFonts w:ascii="Times New Roman" w:hAnsi="Times New Roman" w:cs="Times New Roman"/>
                <w:color w:val="000000"/>
              </w:rPr>
              <w:lastRenderedPageBreak/>
              <w:t>Народной Республики, Запорожской области и Херсонской области, а также вдовам (вдовцам) Героев Российской Федерации, Героев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"Социальное обслуживание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6 657 409 882,39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6 914 496 186,84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7 261 276 591,42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Субсидии поставщикам социальных услуг на </w:t>
            </w:r>
            <w:r>
              <w:rPr>
                <w:rFonts w:ascii="Times New Roman" w:hAnsi="Times New Roman" w:cs="Times New Roman"/>
                <w:color w:val="000000"/>
              </w:rPr>
              <w:lastRenderedPageBreak/>
              <w:t>возмещение затрат, связанных с предоставлением социальных услуг, в том числе срочных социальных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152 607 831,88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110 316 297,50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110 316 297,50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56 833 748,33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47 837 527,69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56 833 748,33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47 837 527,69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62 478 769,81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62 478 769,81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Расходы на обеспечение деятельности (оказание услуг, выполнение работ) краевых </w:t>
            </w:r>
            <w:r>
              <w:rPr>
                <w:rFonts w:ascii="Times New Roman" w:hAnsi="Times New Roman" w:cs="Times New Roman"/>
                <w:color w:val="000000"/>
              </w:rPr>
              <w:lastRenderedPageBreak/>
              <w:t>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6 334 898 387,51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6 675 835 372,34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7 022 615 776,92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652 014 426,46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652 014 426,46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114 326 867,23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103 230 255,01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103 588 064,00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114 326 867,23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103 230 255,01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103 588 064,00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5 631 438 722,78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5 950 524 837,87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6 264 279 843,86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3 992 461 099,74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4 231 931 516,44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4 466 772 608,47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1 638 977 623,04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1 718 593 321,43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1 797 507 235,39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2 733 442,60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2 733 442,60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168 800 431,00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127 803 717,00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168 800 431,00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127 803 717,00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82 715 724,00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78 436 169,00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78 436 169,00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86 084 707,00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49 367 548,00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49 367 548,00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функций государственного органа в сфере социальной поддержки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2 124 105 176,30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2 349 853 887,54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Руководство и управление в сфере установленных </w:t>
            </w:r>
            <w:r>
              <w:rPr>
                <w:rFonts w:ascii="Times New Roman" w:hAnsi="Times New Roman" w:cs="Times New Roman"/>
                <w:color w:val="000000"/>
              </w:rPr>
              <w:lastRenderedPageBreak/>
              <w:t>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239 111 038,00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248 578 557,00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258 440 378,00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256 977 803,00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256 977 803,00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1 452 575,00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1 452 575,00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краевых мероприятий, конкурсов и выставок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367 040,00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367 040,00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367 040,00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1 672 127 828,30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1 786 130 607,86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1 862 575 815,54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1 621 959 450,35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1 621 959 450,35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168 141 475,19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237 298 869,81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168 141 475,19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237 298 869,81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196 743,00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196 743,00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2 885 311,00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3 000 723,44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3 120 752,38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215 858,00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135 593,00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2 669 453,00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2 865 130,44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2 985 159,38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228 242 654,00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228 242 654,00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228 242 654,00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66 116 017,19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41 490 266,29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41 540 318,81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2 337 977,00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507 245,52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2 337 977,00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507 245,52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2 337 977,00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507 245,52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25 030 020,00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2 269 000,00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25 030 020,00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2 269 000,00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1 674 000,00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3 805 960,00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38 764 073,29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47 926,00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47 926,00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38 716 147,29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38 716 147,29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19 667 348,22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5 918 400,00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w:t>
            </w:r>
            <w:r>
              <w:rPr>
                <w:rFonts w:ascii="Times New Roman" w:hAnsi="Times New Roman" w:cs="Times New Roman"/>
                <w:color w:val="000000"/>
              </w:rPr>
              <w:lastRenderedPageBreak/>
              <w:t>обеспечении ими занятий адаптивной физической культурой и спортом инвалидов и лиц с ограниченными возможностями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9 437 138,22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5 918 400,00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9 122 872,62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5 575 200,00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9 122 872,62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5 575 200,00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314 265,60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314 265,60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1 816 113,00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492 980,00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492 980,00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(муниципальных) </w:t>
            </w:r>
            <w:r>
              <w:rPr>
                <w:rFonts w:ascii="Times New Roman" w:hAnsi="Times New Roman" w:cs="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440 180,00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440 180,00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440 180,00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25 238 271,60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25 635 822,78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20 187 922,08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20 187 922,08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2 520 760,00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2 520 760,00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22 717 511,60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23 335 822,78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17 887 922,08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16 803 503,15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12 782 531,27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11 074 548,57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5 914 008,45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10 553 291,51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6 813 373,51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0341900000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984 846 349,08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565 280 082,00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566 655 434,58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Субсидии исполнителям услуг в целях финансового обеспечения затрат, связанных с исполнением государственного социального заказа </w:t>
            </w:r>
            <w:r>
              <w:rPr>
                <w:rFonts w:ascii="Times New Roman" w:hAnsi="Times New Roman" w:cs="Times New Roman"/>
                <w:color w:val="000000"/>
              </w:rPr>
              <w:lastRenderedPageBreak/>
              <w:t>на оказание государственных услуг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954 308 967,87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533 400 680,20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533 400 680,20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299 092 031,84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299 092 031,84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234 308 648,36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234 308 648,36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33 254 754,38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33 254 754,38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33 254 754,38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"Государственное обеспечение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0342000000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1 358 249 169,85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1 555 680 262,99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1 358 249 169,85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1 555 680 262,99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1 220 109 546,24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1 220 109 546,24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317 179 600,98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317 179 600,98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9 231 348,00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9 984 626,00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9 231 348,00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9 984 626,00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7 593 561,57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8 406 489,77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7 593 561,57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8 406 489,77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прав инвалидов на трудоустройство, социальную занятость"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0342100000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rsidP="00843CDF">
            <w:pPr>
              <w:widowControl w:val="0"/>
              <w:rPr>
                <w:rFonts w:ascii="Arial" w:hAnsi="Arial" w:cs="Arial"/>
              </w:rPr>
            </w:pPr>
            <w:r>
              <w:rPr>
                <w:rFonts w:ascii="Times New Roman" w:hAnsi="Times New Roman" w:cs="Times New Roman"/>
                <w:color w:val="000000"/>
              </w:rPr>
              <w:t>Субсидии юридическим лицам, не являющим</w:t>
            </w:r>
            <w:bookmarkStart w:id="0" w:name="_GoBack"/>
            <w:bookmarkEnd w:id="0"/>
            <w:r>
              <w:rPr>
                <w:rFonts w:ascii="Times New Roman" w:hAnsi="Times New Roman" w:cs="Times New Roman"/>
                <w:color w:val="000000"/>
              </w:rPr>
              <w:t>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"Содействие занятости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2 200 410 052,87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1 976 122 545,47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1 986 871 548,94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lastRenderedPageBreak/>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274 949 896,91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240 962 708,33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"Образование для рынка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041Л200000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10 962 708,33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10 962 708,33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10 962 708,33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10 962 708,33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"Активные меры содействия занятости"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041Л300000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1 925 460 155,96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1 735 159 865,06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1 745 908 840,61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"Активная политика занятости населения и социальная поддержка безработных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1 707 851 739,18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1 563 994 290,06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1 560 474 179,61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Организация мероприятий активной политики </w:t>
            </w:r>
            <w:r>
              <w:rPr>
                <w:rFonts w:ascii="Times New Roman" w:hAnsi="Times New Roman" w:cs="Times New Roman"/>
                <w:color w:val="000000"/>
              </w:rPr>
              <w:lastRenderedPageBreak/>
              <w:t>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48 160 460,00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48 160 460,00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48 160 460,00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11 865 000,00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664 427 800,00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681 169 200,00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647 172 200,00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8 059 253,00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8 059 253,00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2 966 740,72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2 966 740,72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616 146 206,28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616 146 206,28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806 851 724,51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765 257 830,06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795 734 719,61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640 035 392,19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692 260 994,40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640 035 392,19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692 260 994,40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158 451 134,92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100 138 134,21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158 451 134,92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100 138 134,21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3 335 591,00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235 082,76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3 100 508,24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3 323 591,00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3 323 591,00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25 876 400,00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25 680 000,00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25 680 000,00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содействия самозанятости безработным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36 158 000,00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36 158 000,00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36 158 000,00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w:t>
            </w:r>
            <w:r>
              <w:rPr>
                <w:rFonts w:ascii="Times New Roman" w:hAnsi="Times New Roman" w:cs="Times New Roman"/>
                <w:color w:val="000000"/>
              </w:rPr>
              <w:lastRenderedPageBreak/>
              <w:t>стремятся возобновить трудовую деятельность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 поддержки в сфере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направленных на трудоустройство неработающих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5 343 430,00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реализацию дополнительных мероприятий в сфере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5 343 430,00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1 116 948,00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1 116 948,00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4 226 482,00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Субсидии юридическим лицам (кроме </w:t>
            </w:r>
            <w:r>
              <w:rPr>
                <w:rFonts w:ascii="Times New Roman" w:hAnsi="Times New Roman" w:cs="Times New Roman"/>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4 226 482,00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"Повышение престижа рабочих профессий и содействие росту квалификации кадров"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Мероприятия, направленные на проведение регионального этапа Всероссийского конкурса профессионального мастерства "Лучший по профессии"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0440424580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0440424580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0440424580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денежной выплаты победителям, призерам конкурса молодых специалистов в социально-значимых и приоритетных отраслях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94 586 856,00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94 586 856,00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94 504 866,00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94 504 866,00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81 990,00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81 990,00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58 504 375,00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285 800,00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Осуществление органами местного самоуправления отдельных государственных </w:t>
            </w:r>
            <w:r>
              <w:rPr>
                <w:rFonts w:ascii="Times New Roman" w:hAnsi="Times New Roman" w:cs="Times New Roman"/>
                <w:color w:val="000000"/>
              </w:rPr>
              <w:lastRenderedPageBreak/>
              <w:t>полномочий по государственному управлению охраной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58 093 575,00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58 093 575,00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58 093 575,00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0440800000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27 000 000,00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26 450 000,00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26 450 000,00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культуры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3 903 835 366,61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4 396 930 406,89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3 720 431 675,27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526 109 278,35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537 702 604,17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"Семейные ценности и инфраструктура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051Я500000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526 109 278,35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537 702 604,17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Модернизация учреждений культуры, включая создание детских культурно-просветительских центров на базе учреждений культуры (создание </w:t>
            </w:r>
            <w:r>
              <w:rPr>
                <w:rFonts w:ascii="Times New Roman" w:hAnsi="Times New Roman" w:cs="Times New Roman"/>
                <w:color w:val="000000"/>
              </w:rPr>
              <w:lastRenderedPageBreak/>
              <w:t>детских культурно-просветительских центров на базе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модельных муниципальных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Модернизация региональных и (или) муниципальных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450 707 628,86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511 660 937,50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269 994 270,83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269 994 270,83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241 666 666,67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241 666 666,67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Государственная поддержка отрасли культуры (оснащение образовательных организаций в сфере </w:t>
            </w:r>
            <w:r>
              <w:rPr>
                <w:rFonts w:ascii="Times New Roman" w:hAnsi="Times New Roman" w:cs="Times New Roman"/>
                <w:color w:val="000000"/>
              </w:rPr>
              <w:lastRenderedPageBreak/>
              <w:t>культуры (детские школы искусств и училища) музыкальными инструментами, оборудованием и учебными материалами)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Техническое оснащение региональных и муниципальных музеев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26 041 666,67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26 041 666,67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26 041 666,67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3 665 343 923,31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3 870 821 128,54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3 182 729 071,10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1 427 086 772,25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1 450 317 320,18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1 547 308 989,89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7 510 272,00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7 510 272,00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7 510 272,00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1 277 346 547,45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1 393 959 848,18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1 490 951 517,89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177 004 298,25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189 138 398,12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202 929 763,84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177 004 298,25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189 138 398,12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202 929 763,84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65 629 541,46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68 263 375,52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71 002 562,94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(муниципальных) </w:t>
            </w:r>
            <w:r>
              <w:rPr>
                <w:rFonts w:ascii="Times New Roman" w:hAnsi="Times New Roman" w:cs="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65 629 541,46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68 263 375,52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71 002 562,94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1 034 112 180,74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1 135 725 526,54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1 216 153 341,11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115 282 780,02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145 289 334,10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154 292 932,66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918 829 400,72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990 436 192,44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1 061 860 408,45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832 548,00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865 850,00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832 548,00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865 850,00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48 847 200,00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48 847 200,00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47 647 200,00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47 647 200,00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780 698 231,80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775 980 927,22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820 336 039,28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690 560 430,44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735 010 496,22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778 664 643,28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690 560 430,44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735 010 496,22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778 664 643,28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48 055 331,08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50 760 958,69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53 650 544,04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642 505 099,36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684 249 537,53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725 014 099,24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84 474 139,36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35 580 533,00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84 474 139,36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35 580 533,00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35 580 533,00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6 090 863,00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6 090 863,00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6 090 863,00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мероприятий"Организация проведения социально значимых культурных мероприятий и их популяризация"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657 306 344,87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112 434 924,62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112 434 924,62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(муниципальных) </w:t>
            </w:r>
            <w:r>
              <w:rPr>
                <w:rFonts w:ascii="Times New Roman" w:hAnsi="Times New Roman" w:cs="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4 370 500,00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2 295 000,00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172 700,00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472 031 266,85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4 571 300,00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472 031 266,85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4 571 300,00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472 031 266,85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4 571 300,00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173 436 878,02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92 025 424,62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92 025 424,62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173 436 878,02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92 025 424,62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92 025 424,62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1 628 000,00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169 836 878,02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90 397 424,62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90 397 424,62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поддержки культуры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623 976 305,21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1 448 301 283,93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619 153 858,31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во время консервации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капитальному ремонту здания, расположенного по адресу: г. Владивосток, улица Светланская, дом 52</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 xml:space="preserve">Капитальные вложения в объекты государственной </w:t>
            </w:r>
            <w:r>
              <w:rPr>
                <w:rFonts w:ascii="Times New Roman" w:hAnsi="Times New Roman" w:cs="Times New Roman"/>
                <w:color w:val="000000"/>
              </w:rPr>
              <w:lastRenderedPageBreak/>
              <w:t>(муниципальной)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lastRenderedPageBreak/>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Гранты на поддержку творческих коллективов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Премия молодым авторам и исполнителям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инфраструктуры в сфере культуры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Модернизация муниципальных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5 712 170,00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570 389 610,39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570 389 610,39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570 389 610,39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14 484 415,58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14 484 415,58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14 484 415,58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11 290 370,37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7 355 063,29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7 522 077,92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885 454,54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885 454,54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6 636 623,38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6 636 623,38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8 487 142,86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8 487 142,86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8 487 142,86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519 480,52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519 480,52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519 480,52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1 038 961,04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1 038 961,04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1 038 961,04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"Управление государственной программой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78 451 542,00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80 348 065,00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83 495 259,00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70 745 442,00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72 367 365,00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75 222 559,00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69 297 268,00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71 755 445,00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74 610 639,00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69 297 268,00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71 755 445,00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74 610 639,00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1 448 174,00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611 920,00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611 920,00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1 448 174,00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611 920,00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611 920,00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7 706 100,00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7 980 700,00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8 272 700,00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8 028 700,00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8 028 700,00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"Государственная охрана и сохранение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государственной охране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работ по сохранению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"Популяризация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0540700000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27 917 937 191,23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26 088 746 386,83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22 321 415 627,83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412 632 357,54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1 629 130 208,34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"Жилье"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061И200000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8 199 367,85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"Пять морей и озеро Байкал"</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061П200000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1 629 130 208,34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Строительство инженерной и транспортной инфраструктуры в целях создания федеральных круглогодичных курортов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1 629 130 208,34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1 629 130 208,34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1 629 130 208,34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27 505 304 833,69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24 405 856 902,29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20 692 285 419,49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по обеспечению жильем отдельных категорий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3 450 320 147,09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4 713 540 538,36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1 013 653 642,05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2 940 642,05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2 940 642,05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2 940 642,05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10 713 000,00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10 713 000,00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10 713 000,00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отдельных категорий граждан жильем за счёт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развития жилищного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139 391 262,06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(Музейный и театрально-образовательный комплекс г. Владивосток (реконструкция улично-дорожной сети))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0640297513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0640297513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0640297513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384 362 105,60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182 385 805,60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181 021 805,60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7 589 505,60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обеспечению жильем молодых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173 369 900,00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173 369 900,00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173 369 900,00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532 513 397,54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524 451 173,78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529 875 544,98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129 727 882,64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400 147 662,34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400 147 662,34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400 147 662,34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86 351 855,02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86 351 855,02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86 351 855,02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86 351 855,02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муниципальных программ в сфере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3 870 405 810,30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197 003 910,00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многоквартирных домов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организаций 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15 859 629 985,39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17 499 828 040,00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17 655 216 580,00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1 305 000 000,00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1 305 000 000,00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1 305 000 000,00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736 074 000,00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организациям на приобретение топлива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4 896 517 500,00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4 896 517 500,00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4 896 517 500,00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1 529 675 200,00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10 102 140,00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10 102 140,00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10 102 140,00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посёлок Олений (Силинский) в Артёмовском городском округе))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9 177 847 740,00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граждан твердым топливом"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граждан твердым топливом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системы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433 143 678,00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444 636 968,00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462 119 586,00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432 825 678,00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444 636 968,00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462 119 586,00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424 397 177,00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439 530 319,00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457 012 937,00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424 397 177,00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439 530 319,00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457 012 937,00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8 402 301,00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5 080 449,00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5 080 449,00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8 402 301,00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5 080 449,00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5 080 449,00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23 700,00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подведомственных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2 160 733 179,19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606 937 198,31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620 831 098,24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Оплата услуг эксплуатационного обслуживания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256 870 324,97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256 870 324,97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256 870 324,97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"ПриморСтройЗаказчик"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348 689 966,50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350 066 873,34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363 960 773,27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176 860 256,68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176 860 256,68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9 608 409,81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9 608 409,81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176 605 798,78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176 605 798,78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886 308,00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886 308,00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3 670 000,00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3 670 000,00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"Внедрение современных информационных систем в строительной отрасли"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8 494 555,91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Участие Приморского края в архитектурно-строительных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и проведение Международного урбанистического форума "УрбанВэй"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"Комплексное развитие территорий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0641900000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139 545 307,60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139 545 307,60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124 375 369,69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124 375 369,69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14 819 937,91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14 819 937,91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"Лицензирование деятельности по управлению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0642100000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0700000000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4 737 231 462,90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5 169 859 583,89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0740000000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4 737 231 462,90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5 169 859 583,89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"Предупреждение. Спасение. Помощь"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0740100000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4 723 693 924,51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5 169 859 583,89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59 262 906,00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60 935 553,00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63 343 823,00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62 910 563,00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62 910 563,00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433 260,00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433 260,00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2 172 000,00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Личное страхование добровольных пожарных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77 951 450,00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Содержание региональной системы оповещения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35 212 000,00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Содержание системы обеспечения вызова экстренных оперативных служб по единому номеру 112</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55 408 000,00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Оснащение и доукомлектование филиалов государственных казенных учреждений противопожарной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31 511 170,00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31 511 170,00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31 511 170,00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4 312 797 154,17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4 660 051 924,74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4 903 831 140,89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3 712 228 048,32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3 860 673 454,24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4 015 056 676,34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3 712 228 048,32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3 860 673 454,24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4 015 056 676,34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588 803 880,85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787 613 245,50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877 009 239,55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588 803 880,85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787 613 245,50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877 009 239,55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9 265 225,00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9 265 225,00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Ханка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"Приобретение и строительство объектов государственной собственности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0740200000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услуг по охране объекта незавершенного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"Охрана окружающей среды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4 234 553 223,40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3 247 535 348,43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2 629 247 641,77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"Генеральная уборка"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081Ч100000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85 008 700,00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0828Ж00000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85 008 700,00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85 008 700,00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85 008 700,00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85 008 700,00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Ведомственный проект "Увеличение кормовой базы редких хищников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0831Ш00000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биотехнических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гранта в форме субсидии юридическим лицам в целях финансового обеспечения затрат, связанных с искусственным разведением и выпуском копытных животных в естественную среду обитания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0831Ш64380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0831Ш71600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3 996 757 636,80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3 208 189 648,43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2 544 238 941,77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"Обращение с отходами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2 702 783 190,00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2 389 207 709,60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1 694 069 422,00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266 660 000,00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266 660 000,00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266 660 000,00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оборудования для обращения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170 728 422,00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170 728 422,00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170 728 422,00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специализированной техники для нужд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956 681 000,00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956 681 000,00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956 681 000,00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водохозяйственного комплекса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96 719 149,63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26 375 465,00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26 375 465,00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и осуществление государственного мониторинга водных объектов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4 846 665,00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4 846 665,00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4 846 665,00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определению границ зон затопления и подтопления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2 928 000,00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18 600 800,00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18 600 800,00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18 600 800,00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в области использования и охраны водных объектов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186 045 316,38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170 127 721,72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176 783 094,05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55 044 657,00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55 877 597,00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58 082 790,00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53 202 120,00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55 161 797,00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57 366 990,00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53 202 120,00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55 161 797,00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57 366 990,00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1 767 818,00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661 900,00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1 767 818,00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661 900,00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53 900,00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118 450 304,05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118 450 304,05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118 450 304,05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195 809 249,91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153 409 019,28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153 409 019,28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153 409 019,28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153 409 019,28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22 990 229,00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23 808 746,00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24 672 052,00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803 552,00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803 552,00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803 552,00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22 058 800,00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23 680 000,00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22 000 735,00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22 000 735,00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1 562 913,00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1 562 913,00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116 352,00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116 352,00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0840600000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792 410 501,88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451 161 333,72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468 929 889,44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71 924 526,00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73 762 738,00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76 660 102,00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70 184 187,00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72 852 394,00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75 749 758,00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70 184 187,00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72 852 394,00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75 749 758,00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910 094,00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910 094,00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3 611 520,00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124 558,00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124 558,00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124 558,00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388 133 709,44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388 133 709,44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388 133 709,44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физической культуры и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6 826 097 588,82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5 914 708 342,03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4 591 822 095,62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206 147 416,20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103 491 139,24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141 869 090,90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"Развитие физической культуры и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0921С00000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53 710 123,46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22 614 155,84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2 614 155,84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2 614 155,84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2 614 155,84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"Развитие спорта высших достижений"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0922С00000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15 254 935,06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10 569 876,54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10 828 481,01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11 074 155,84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166 137,51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166 137,51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10 908 018,33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10 908 018,33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4 180 779,22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3 180 779,22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3 180 779,22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"Бизнес-спринт (Я выбираю спорт)"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0925Ж00000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137 899 021,14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Подготовка основания для создания "умных" спортивных площадок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и монтаж оборудования для создания "умных" спортивных площадок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6 619 950 172,62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5 811 217 202,79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4 449 953 004,72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спортивной инфраструктуры"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2 450 550 748,24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3 343 680 815,98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1 923 406 626,00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622 405 780,00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622 405 780,00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622 405 780,00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пгт Кавалерово)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533 421 587,55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533 421 587,55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533 421 587,55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1 301 000 846,00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1 301 000 846,00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1 301 000 846,00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развития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1 432 109 752,93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802 586 710,49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831 141 222,18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72 816 916,67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35 184 987,90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35 184 987,90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37 631 928,77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37 631 928,77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триатлона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B45205" w:rsidP="00B45205">
            <w:pPr>
              <w:widowControl w:val="0"/>
              <w:rPr>
                <w:rFonts w:ascii="Arial" w:hAnsi="Arial" w:cs="Arial"/>
              </w:rPr>
            </w:pPr>
            <w:r w:rsidRPr="00B45205">
              <w:rPr>
                <w:rFonts w:ascii="Times New Roman" w:hAnsi="Times New Roman" w:cs="Times New Roman"/>
                <w:color w:val="000000"/>
              </w:rPr>
              <w:t>Грант в форме субсидии АССОЦИАЦИИ СПОРТСМЕНОВ ДАЛЬНЕГО ВОСТОКА "МЫ РОДОМ ИЗ САМБО</w:t>
            </w:r>
            <w:r w:rsidR="00CB250E">
              <w:rPr>
                <w:rFonts w:ascii="Times New Roman" w:hAnsi="Times New Roman" w:cs="Times New Roman"/>
                <w:color w:val="000000"/>
              </w:rPr>
              <w:t>"</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Pr="00B45205" w:rsidRDefault="00CB250E">
            <w:pPr>
              <w:widowControl w:val="0"/>
              <w:rPr>
                <w:rFonts w:ascii="Arial" w:hAnsi="Arial" w:cs="Arial"/>
              </w:rPr>
            </w:pPr>
            <w:r w:rsidRPr="00B4520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17 076 899,20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18 974 332,44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18 974 332,44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9 487 166,22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9 487 166,22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9 487 166,22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9 487 166,22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"Морской государственный университет имени адмирала Г.И. Невельского"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федеральному автономному учреждению Министерства обороны Российской Федерации "Центральный спортивный клуб Армии" на ремонт здания спортивного клуба Спортивного центра морской и физической подготовки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кёрлинга Приморского края" на реализацию проекта "Кёрлинг для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лёгкой атлетики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"Дирекция спортивных и социальных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"Учебно-спортивный стрелковый центр "Восток""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742 166 889,74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742 166 889,74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742 166 889,74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физкультурно-спортивной работы по месту жительства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обеспечения подготовки спортивного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656 456 981,09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607 370 360,25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630 289 466,86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122 422 788,00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122 422 788,00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122 422 788,00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"Футбольная академия "Динамо" имени Л.И. Яшина" (Спортивная школа)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0940363260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0940363260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0940363260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462 222 220,62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507 866 678,86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462 222 220,62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507 866 678,86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462 222 220,62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507 866 678,86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1 949 260 664,56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902 795 015,76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906 320 095,53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1 836 852 655,73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802 268 022,00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1 616 852 655,73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762 268 022,00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1 616 852 655,73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762 268 022,00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91 652 073,53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91 652 073,53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91 652 073,53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B45205">
            <w:pPr>
              <w:widowControl w:val="0"/>
              <w:rPr>
                <w:rFonts w:ascii="Arial" w:hAnsi="Arial" w:cs="Arial"/>
              </w:rPr>
            </w:pPr>
            <w:r w:rsidRPr="00B45205">
              <w:rPr>
                <w:rFonts w:ascii="Times New Roman" w:hAnsi="Times New Roman" w:cs="Times New Roman"/>
                <w:color w:val="000000"/>
              </w:rPr>
              <w:t>Ежемесячные денежные выплаты тренерам (тренерам - преподавателям) краевых (муниципальных) учреждений -</w:t>
            </w:r>
            <w:r>
              <w:rPr>
                <w:rFonts w:ascii="Times New Roman" w:hAnsi="Times New Roman" w:cs="Times New Roman"/>
                <w:color w:val="000000"/>
              </w:rPr>
              <w:t xml:space="preserve"> победителям Олимпийских игр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Pr="00B45205" w:rsidRDefault="00CB250E">
            <w:pPr>
              <w:widowControl w:val="0"/>
              <w:rPr>
                <w:rFonts w:ascii="Arial" w:hAnsi="Arial" w:cs="Arial"/>
              </w:rPr>
            </w:pPr>
            <w:r w:rsidRPr="00B45205">
              <w:rPr>
                <w:rFonts w:ascii="Times New Roman" w:hAnsi="Times New Roman" w:cs="Times New Roman"/>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2 190 000,00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10 210 000,00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10 210 000,00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10 210 000,00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0940500000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131 572 025,80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154 784 300,31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158 795 594,15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75 933 482,00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73 858 259,00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73 858 259,00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2 075 223,00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2 075 223,00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содержание объектов физической культуры и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25 587 432,33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25 587 432,33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25 587 432,33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57 274 679,82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57 274 679,82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57 274 679,82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туризма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1000000000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2 757 329 929,00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2 339 605 720,80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2 236 624 795,92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1010000000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"Создание номерного фонда, инфраструктуры и новых точек притяжения"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101П100000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1040000000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2 535 344 052,72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2 100 422 524,92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2 236 624 795,92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туристско-рекреационного потенциала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1040100000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2 063 996 334,88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1 967 222 433,00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2 121 427 080,00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54 072 680,00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52 876 340,00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52 876 340,00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1 196 340,00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1 196 340,00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финансирования проектов по созданию туристической инфраструктуры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1040143790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1040143790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1040143790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1 270 000 000,00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осуществляющим деятельность по предоставлению мест для временного проживания, на возмещение части затрат на уплату процентов по кредитам, полученным в российских кредитных организациях в целях строительства или реконструкции номерного фонда в коллективных средствах размещения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комплекса семейного отдыха Солнечный)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797 354 400,00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797 354 400,00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797 354 400,00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"Трансроссийский веломаршрут Санкт-Петербург - Владивосток. Русская велотропа")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1040300000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414 880 925,84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59 915 508,92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59 915 508,92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59 915 508,92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59 915 508,92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постоянно действующей экспозиции Национального центра "Россия"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"Государственное управление в сфере международного сотрудничества"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1040400000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55 282 207,00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52 603 792,00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51 221 583,00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53 219 207,00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52 644 452,00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52 644 452,00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573 755,00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573 755,00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международной деятельности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2 063 000,00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2 063 000,00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2 063 000,00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"Информационное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5 752 238 482,30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4 880 373 618,19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4 788 327 894,93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36 434 888,48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137 317 905,28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153 024 785,95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"Цифровые платформы в отраслях социальной сферы"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111Ц200000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123 356 977,44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153 024 785,95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30 053 472,28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50 134 681,78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7 147 496,96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30 632 384,35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7 147 496,96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30 632 384,35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7 987 391,52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19 502 297,43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7 987 391,52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19 502 297,43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102 890 104,17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102 890 104,17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102 890 104,17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"Цифровое государственное управление"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111Ц400000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"Отечественные решения"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111Ц500000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45 603 562,00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Ведомственный проект "Кибербезопасность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1138Г00000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45 603 562,00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44 639 000,00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44 639 000,00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44 639 000,00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964 562,00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964 562,00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964 562,00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5 626 994 479,32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4 697 766 480,91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4 589 699 546,98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"Управление развитием информационного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1 743 026 951,80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1 521 398 565,44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1 211 053 171,49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86 204 754,00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84 867 070,00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84 867 070,00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1 337 684,00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1 337 684,00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Содержание и развитие системы видеонаблюдения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108 600 140,54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108 600 140,54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108 600 140,54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беспроводного широкополосного доступа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1 113 527 977,84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920 430 343,69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931 248 276,95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281 301 650,23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281 301 650,23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649 756 626,72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649 756 626,72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"Цифровая трансформация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904 773 553,43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564 765 883,28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672 395 457,27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содержание технических средств, обременённых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11 069 815,00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11 069 815,00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11 069 815,00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Плата концедента в рамках заключенных концессионных соглашений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561 405 355,00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561 405 355,00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561 405 355,00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32 176 605,11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32 176 605,11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32 176 605,11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63 050 849,85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65 351 257,85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67 743 682,16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62 402 832,16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62 402 832,16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5 260 850,00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5 260 850,00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1 932 314 730,45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1 979 396 529,84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2 052 569 993,60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2 051 173 693,60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2 051 173 693,60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2 051 173 693,60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1 396 300,00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1 396 300,00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1 396 300,00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102 430 619,54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24 924 758,73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социального информационного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89 070 717,15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24 924 758,73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89 070 717,15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24 924 758,73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89 070 717,15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24 924 758,73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государственной информационной политики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59 301 330,00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59 301 330,00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57 313 220,00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57 313 220,00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1 988 110,00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1 988 110,00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"Информирование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128 865 280,00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48 865 280,00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45 865 280,00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45 865 280,00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45 865 280,00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1140800000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760 547 745,10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501 611 118,03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520 589 555,89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147 499 085,21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132 599 053,92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137 903 008,87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81 590 863,87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81 590 863,87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71 938 500,48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56 312 145,00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71 938 500,48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56 312 145,00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22 200 000,00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22 200 000,00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328 713 524,75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355 536 547,02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328 713 524,75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355 536 547,02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328 713 524,75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355 536 547,02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транспортного комплекса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33 806 764 835,68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28 812 099 192,64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52 769 234 149,98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9 258 876 768,67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9 365 094 845,37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9 299 020 729,17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121И800000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9 212 194 397,53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9 218 063 608,25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9 150 420 625,00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445 107 812,50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445 107 812,50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445 107 812,50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8 705 312 812,50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7 515 416 979,17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7 515 416 979,17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1 189 895 833,33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1 189 895 833,33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"Общесистемные меры развития дорожного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121И900000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148 600 104,17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148 600 104,17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148 600 104,17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148 600 104,17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12 349 136 623,38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1222Ц00000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12 349 136 623,38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10 934 988 961,03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10 934 988 961,03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10 934 988 961,03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1 414 147 662,35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1 414 147 662,35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1 414 147 662,35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19 992 950 783,05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18 122 183 208,03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31 121 076 797,43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610 496 246,00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610 496 246,00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610 496 246,00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610 496 246,00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701 267 840,00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707 375 104,00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707 375 104,00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220 508 625,00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220 508 625,00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220 508 625,00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486 866 479,00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486 866 479,00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486 866 479,00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16 230,11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16 230,11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16 230,11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16 230,11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802 730 658,09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1 158 804 413,54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1 174 005 146,32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148 923 876,00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151 332 911,00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157 318 105,00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156 394 146,00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156 394 146,00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922 047,00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922 047,00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776 835 402,80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776 835 402,80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776 835 402,80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158 920,00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224 312 459,29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239 692 718,52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214 356 820,28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214 356 820,28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25 247 188,24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25 247 188,24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88 710,00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88 710,00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211 372 427,80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(лизинг) скоростного морского пассажирского катамарана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211 372 427,80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211 372 427,80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211 372 427,80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12 291 520 771,03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11 609 306 658,41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13 244 236 508,28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10 658 587 024,43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10 658 587 024,43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10 658 587 024,43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2 584 707 549,97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2 584 707 549,97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2 584 707 549,97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моста на км 82+518 автомобильной дороги Хороль – Реттиховка – Арсеньев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автомобильной дороги Подъезд к с. Покровка от Уссурийск – Пограничный на участке км 2+000 – км 4+058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моста через р. Соколовка на км 14+813 автомобильной дороги Осиновка – Рудная Пристань - Соколовка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моста на км 9+603 автомобильной дороги Бровничи - Тигровый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моста на км 6+620 автомобильной дороги Хабаровск - Владивосток - Иннокентьевка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моста через р. Ореховка на км 21+346 автомобильной дороги Ракитное - Маревка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Членские взносы в Ассоциацию "РАДОР"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связанные с судебной экспертизой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665 933,88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665 933,88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665 933,88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4 008 431 633,90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2 487 612 141,24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13 973 575 134,92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по договору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общего пользования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930 384 924,92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930 384 924,92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930 384 924,92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13 043 190 210,00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13 043 190 210,00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13 043 190 210,00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Содержание автомобильных дорог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специализированной дорожной техники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(дома № 13, 14))</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1240900000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«Энергоэффективность, развитие газоснабжения и энергетики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6 134 814 762,03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4 362 878 179,89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3 573 625 122,35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561 980 472,50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1 192 293 437,51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2 840 413 125,02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"Модернизация коммунальной инфраструктуры"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131И300000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561 980 472,50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1 422 286 562,52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711 143 281,26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711 143 281,26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711 143 281,26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481 936 718,75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711 143 281,26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711 143 281,26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711 143 281,26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"Чистый воздух"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131Ч400000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1 418 126 562,50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1 418 126 562,50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1 418 126 562,50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1 418 126 562,50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5 572 834 289,53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3 170 584 742,38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733 211 997,33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электроэнергетики и системы электроснабжения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1 978 734 403,21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689 163 958,33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Разработка схемы электроснабжения Владивостокской агломерации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689 163 958,33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689 163 958,33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689 163 958,33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44 048 039,00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44 048 039,00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43 703 539,00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43 703 539,00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344 500,00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344 500,00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1 391 632 882,06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494 463 090,00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специализированной техники для нужд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инфраструктуры территорий опережающего развития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1340600000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4 979 034 271,91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3 358 716 822,66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3 468 976 042,22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"Кадры в агропромышленном комплексе"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141Е400000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942 769 701,10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555 660 281,46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628 570 740,26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"Развитие сельского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1421Ц00000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20 279 220,78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сельского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20 279 220,78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20 279 220,78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20 279 220,78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"Комплексное развитие сельских территорий "</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1427Ф00000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34 262 910,98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82 411 000,00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Развитие транспортной инфраструктуры на сельских территориях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(cоциальные выплаты на строительство (приобретение) жилья гражданам, проживающим на сельских территориях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82 411 000,00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82 411 000,00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82 411 000,00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"Развитие отраслей агропромышленного комплекса и стимулирование инвестиционной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1428Ф00000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546 917 901,23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517 822 531,64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525 880 519,48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10 493 766,23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10 493 766,23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10 493 766,23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26 294 675,32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26 294 675,32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26 294 675,32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17 718 441,56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17 718 441,56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17 718 441,56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34 687 012,99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34 687 012,99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34 687 012,99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29 831 168,83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29 831 168,83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29 831 168,83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4 855 844,16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4 855 844,16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4 855 844,16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48 440 000,00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48 440 000,00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48 440 000,00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1 689 480,52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1 689 480,52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1 689 480,52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192 881 428,57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192 881 428,57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192 881 428,57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12 337 662,34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12 337 662,34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12 337 662,34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76 366 753,25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76 366 753,25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76 366 753,25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21 654 155,84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21 654 155,84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21 654 155,84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48 630 129,87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48 630 129,87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48 630 129,87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1429Ф00000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337 577 777,78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мелиоративных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Подготовка проектов межевания земельных участков и на проведение кадастровых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4 000 057 560,50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2 803 056 541,20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2 840 405 301,96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"Стимулирование технического оснащения сельскохозяйственного производства"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461 485 332,90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841 702 406,24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841 702 406,24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841 702 406,24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841 702 406,24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молокоперерабатывающих предприятий"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"Стимулирование развития производства сельскохозяйственных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636 000 000,00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101 895 000,00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101 895 000,00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4 275 000,00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4 275 000,00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4 275 000,00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46 620 000,00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46 620 000,00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картофеля и/или овощей открытого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функционирования мелиоративных систем"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28 693 641,81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агрохимического обследования (мониторинг)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работ по землеустройству земель сельскохозяйственного назначения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в области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1 697 317 073,34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770 500 000,00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770 500 000,00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отрасли птицеводства и молочного скотоводства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племенного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16 500 000,00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в области ветеринарии"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853 908 616,65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876 654 427,92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31 285 606,00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32 503 951,00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33 771 030,00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33 285 240,00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33 285 240,00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485 790,00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485 790,00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842 883 397,92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842 883 397,92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842 883 397,92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предприятий хлебопекарной отрасли"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78 465 625,00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78 465 625,00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78 465 625,00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78 465 625,00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крестьянских (фермерских)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59 623 310,80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57 623 310,80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57 623 310,80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Гранты на развитие семейных животноводческих ферм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32 233 334,00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32 233 334,00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32 233 334,00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25 389 976,80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97 064 532,00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97 064 532,00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96 216 012,00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96 216 012,00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848 520,00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848 520,00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"Информационное обеспечение агропромышленного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1441800000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оказанию консультационной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рыбохозяйственного комплекса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1500000000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55 955 377,25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56 564 263,25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57 724 371,25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1540000000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55 955 377,25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56 564 263,25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57 724 371,25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аквакультуры (рыбоводства)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1540100000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7 651 512,00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7 651 512,00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1540200000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18 747 846,25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18 747 846,25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системы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1540300000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30 659 813,00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30 659 813,00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30 372 703,00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30 372 703,00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286 410,00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286 410,00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1540400000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665 200,00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665 200,00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650 200,00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лесного хозяйства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3 028 810 568,52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2 982 985 893,48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199 909 800,00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"Сохранение лесов"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161Ч600000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199 909 800,00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31 347 100,00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31 347 100,00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31 347 100,00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по уходу за лесными культурами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3 729 700,00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3 729 700,00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3 729 700,00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27 177 500,00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27 177 500,00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27 177 500,00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951 300,00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951 300,00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951 300,00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136 704 200,00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136 704 200,00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136 704 200,00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50 486 557,49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1639Ч00000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50 486 557,49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50 486 557,49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50 486 557,49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50 486 557,49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2 840 406 705,18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2 702 742 742,01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2 732 589 535,99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в сфере лесного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2 618 171 881,18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2 474 262 713,01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2 512 375 585,99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391 149 950,00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430 749 616,00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400 242 876,00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310 474 189,70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310 474 189,70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69 818 246,30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69 818 246,30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19 950 440,00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19 950 440,00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мер пожарной безопасности и тушение лесных пожаров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343 737 000,00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343 737 000,00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343 737 000,00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1 625 787 533,38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1 700 633 197,01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1 768 395 709,99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619 377 686,51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619 377 686,51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189 300 785,00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213 062 720,00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189 300 785,00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213 062 720,00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932 479 780,48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932 479 780,48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3 475 523,00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3 475 523,00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функций государственного органа в сфере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203 636 394,00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222 480 029,00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214 213 950,00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70 184 483,00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70 674 518,00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73 493 498,00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73 393 498,00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73 393 498,00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855 428,00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855 428,00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855 428,00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132 661 020,00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150 982 984,00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139 865 024,00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120 316 269,00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120 316 269,00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19 548 755,00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19 548 755,00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"Проведение мероприятий в сфере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1640300000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18 598 430,00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"Экономическое развитие и инновационная экономика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11 437 468 060,82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10 752 622 604,17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11 678 175 560,73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850 762 668,57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992 672 296,62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653 331 293,53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"Системные меры развития международной кооперации и экспорта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171М300000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184 080 360,20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184 080 360,20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184 080 360,20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184 080 360,20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"Малое и среднее предпринимательство и поддержка индивидуальной предпринимательской инициативы"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171Э100000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639 257 030,19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761 825 777,20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417 183 537,50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36 557 500,00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36 557 500,00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36 557 500,00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380 626 037,50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380 626 037,50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380 626 037,50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"Производительность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171Э200000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52 067 395,83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52 067 395,83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52 067 395,83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52 067 395,83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Ведомственный проект "Инициативное бюджетирование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1734Ц00000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"Твой проект"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10 222 205 392,25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9 759 950 307,55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11 024 844 267,20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привлечения инвестиций в экономику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3 259 391 465,28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4 685 745 180,92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173 954 764,25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173 954 764,25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173 954 764,25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4 501 790 416,67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4 501 790 416,67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4 501 790 416,67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179 576 599,00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183 560 695,00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190 800 536,00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179 576 599,00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183 560 695,00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190 800 536,00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175 852 393,00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181 211 255,00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188 451 096,00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175 852 393,00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181 211 255,00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188 451 096,00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3 723 506,00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2 348 740,00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2 348 740,00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3 723 506,00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2 348 740,00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2 348 740,00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выполнения комплекса работ по реализации плана статистических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1 045 530,00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Формирование и получение экономико-статистической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1 045 530,00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"Управленческие кадры"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1 033 263,00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1 033 263,00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"Управление бюджетным процессом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256 222 619,00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275 513 099,00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244 222 319,00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253 678 436,00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263 512 799,00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258 942 307,00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258 942 307,00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4 474 592,00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4 474 592,00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совершенствование бюджетного процесса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"Совершенствование межбюджетных отношений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7 409 442 921,00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3 797 009 216,00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3 533 224 347,00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268 151 000,00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268 151 000,00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268 151 000,00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 на выравнивание бюджетной обеспеченности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2 615 073 347,00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2 615 073 347,00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2 615 073 347,00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 на поддержку мер по обеспечению сбалансированности бюджетов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674 367 886,69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705 963 183,99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733 059 915,14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157 577 208,00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164 035 057,00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170 499 891,00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168 513 731,00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168 513 731,00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1 980 860,00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1 980 860,00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18 264 380,00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18 264 380,00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18 264 380,00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483 108 225,81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544 295 644,14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319 379 324,87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319 379 324,87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69 672 246,30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94 540 034,00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69 672 246,30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94 540 034,00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130 230 220,27</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130 230 220,27</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146 065,00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146 065,00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1 484 252 446,91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1 482 268 218,28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1 536 622 396,14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1 431 707 328,04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1 479 168 218,28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1 536 622 396,14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76 159 675,43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76 159 675,43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27 024 240,00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27 024 240,00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1 334 815 315,69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1 378 768 024,60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1 433 348 905,71</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1 334 815 315,69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1 378 768 024,60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1 433 348 905,71</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89 575,00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89 575,00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"Комплексные кадастровые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муниципальными образованиями комплексных кадастровых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"Удовлетворение потребностей населения в товарах и услугах"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22 800 000,00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22 800 000,00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22 800 000,00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22 800 000,00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и развитие предпринимательства"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1741500000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"Безопасный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1 993 197 144,91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1 630 877 154,86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1 688 999 453,49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203 336 617,81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48 736 628,00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48 785 520,00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"Безопасность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181И500000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73 043 087,81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48 736 628,00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48 785 520,00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770 000,00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41 015 520,00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41 015 520,00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41 015 520,00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"Общесистемные меры развития дорожного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181И900000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Установка комплексов фотовидеофиксации нарушений правил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1 789 860 527,10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1 582 140 526,86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1 640 213 933,49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22 090 408,00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7 428 750,00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7 428 750,00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3 125 000,00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547 700,00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547 700,00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547 700,00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1 911 500,00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1 911 500,00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1 911 500,00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41 600,00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Cубвенции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1 702 950,00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1 702 950,00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1 702 950,00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9 646 000,00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7 440 000,00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7 502 400,00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противодействию распространению наркотиков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2 880 000,00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1 622 400,00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1 622 400,00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5 256 000,00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профилактике экстремизма и терроризма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2 256 000,00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103 000,00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мировой юстиции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900 326 713,00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721 238 136,00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деятельности мировых судей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671 238 136,00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467 805 282,00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467 805 282,00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202 559 748,00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202 559 748,00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858 106,00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858 106,00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Цифровизация судебных участков мировых судей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"Финансовое обеспечение переданных полномочий"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266 188 713,00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250 022 045,00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273 614 874,00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73 571 800,00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73 571 800,00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73 571 800,00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2 579 900,00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2 579 900,00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2 579 900,00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Единая субвенция бюджетам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197 463 174,00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197 463 174,00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197 463 174,00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государственного управления в сфере реализации государственной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217 056 471,44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256 910 690,00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262 125 535,40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75 430 818,00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74 680 818,00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74 680 818,00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57 362 546,68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58 742 501,00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61 088 017,40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51 832 459,35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51 832 459,35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9 153 217,05</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9 153 217,05</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81 941,00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81 941,00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125 606 700,00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125 606 700,00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125 606 700,00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автоматизации процессов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"Обеспечение общественной безопасности и общественного порядка"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1841200000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356 795 238,09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356 795 238,09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200 374 362,09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200 374 362,09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156 420 876,00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156 420 876,00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368 310 616,50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109 254 240,00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109 254 240,00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65 600 000,00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"Социальная активность"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1920100000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65 600 000,00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302 710 616,50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43 654 240,00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43 654 240,00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"Повышение профессионального уровня работников сферы патриотического воспитания"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Обучающие мероприятия патриотической направленности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Форумы и конференции и иные мероприятия по развитию экспертной поддержки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3 923 267,50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3 923 267,50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3 923 267,50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3 923 267,50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351 040,00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351 040,00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351 040,00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351 040,00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иных некоммерческих организаций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276 245 360,00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42 603 200,00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42 603 200,00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9 465 000,00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9 465 000,00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9 465 000,00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1 896 000,00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19 876 200,00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19 876 200,00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19 876 200,00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 добровольческого батальона "Тигр"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"АвиаПоиск" имени майора Романа Филипова"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1941100000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12 001 200,00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Cофинансирование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2 937 508 021,27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2 057 401 212,50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478 965 312,50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"Формирование комфортной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201И400000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478 965 312,50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программ формирования современной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478 965 312,50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478 965 312,50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478 965 312,50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"Благоустройство территорий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2020100000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1 200 000 000,00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825 524 839,67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378 435 900,00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378 435 900,00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378 435 900,00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378 435 900,00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378 435 900,00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сферы ритуальных услуг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2040400000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промышленности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971 325 561,20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717 281 371,33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520 833 333,33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211Y500000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520 833 333,33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520 833 333,33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520 833 333,33</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520 833 333,33</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971 325 561,20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196 448 038,00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2140100000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738 885 633,20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13 763 360,00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Микрокредитной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13 763 360,00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13 763 360,00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13 763 360,00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2140200000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99 204 582,00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99 204 582,00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98 691 082,00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98 691 082,00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512 500,00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512 500,00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Комплекс процессных мероприятий "Развитие беспилотных авиационных систем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2140300000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83 480 096,00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83 480 096,00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83 480 096,00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83 480 096,00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Непрограммные направления деятельности органов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9900000000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14 854 757 272,80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8 490 997 973,80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Мероприятия непрограммных направлений деятельности органов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9990000000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14 854 757 272,80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8 490 997 973,80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b/>
                <w:bCs/>
                <w:color w:val="000000"/>
              </w:rPr>
              <w:t>Непрограммные мероприятия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9999900000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14 854 757 272,80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b/>
                <w:bCs/>
                <w:color w:val="000000"/>
              </w:rPr>
              <w:t>8 490 997 973,80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Губернатор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20 678 214,00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20 678 214,00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20 678 214,00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2 279 227 153,00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2 326 261 229,00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2 387 254 354,00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1 495 399 082,00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1 556 088 553,00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1 616 888 889,00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1 495 399 082,00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1 556 088 553,00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1 616 888 889,00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183 236 729,00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169 592 334,00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169 785 123,00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183 236 729,00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169 592 334,00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169 785 123,00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6 200,00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600 575 142,00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600 574 142,00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600 574 142,00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575 142,00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574 142,00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574 142,00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Председатель Законодательного Собрания Приморского края и его заместители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32 439 154,00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32 439 154,00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32 439 154,00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Депутаты (члены) Законодательного Собрания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139 154 234,00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139 154 234,00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139 154 234,00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Уполномоченный по правам человека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Уполномоченный по защите прав предпринимателей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41 595 912,00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44 979 323,00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44 979 323,00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44 979 323,00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Члены Избирательной комиссии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92 472 502,00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92 472 502,00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92 472 502,00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Члены территориальных избирательных комиссий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148 907 487,00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148 907 487,00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148 907 487,00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Аппараты территориальных избирательных комиссий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69 500 709,00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71 852 921,00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74 299 220,00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65 603 770,00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65 603 770,00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8 695 450,00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8 695 450,00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Уполномоченный по правам ребенка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6 635 456,00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выборов в Законодательное Собрание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проводимые Правительством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5 842 400,00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2 309 670,00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494 800,00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Проведение выборов Губернатора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639 878 800,00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639 878 800,00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639 878 800,00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3 762 324,00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3 762 324,00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3 762 324,00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обеспечению информационной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3 914 419,00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3 914 419,00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3 914 419,00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связанные с приобретением специальной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3 798 800,00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3 064 500,00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3 064 500,00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3 064 500,00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Создание и содержание в целях гражданской обороны запасов вещевого имущества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Резервный фонд Правительства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130 999 263,96</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130 999 263,96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214 438 196,24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125 511 753,78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130 749 263,96</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9 220 581,00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3 280 750,00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Мероприятия по обеспечению мобилизационной готовности экономики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450 000,00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Процентные платежи по государственному долгу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2 501 952 801,08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Обслуживание государственного (муниципального) долга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2 501 952 801,08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Обслуживание государственного долга субъекта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2 501 952 801,08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1 942 300,00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1 942 300,00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1 942 300,00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22 300 000,00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17 630 000,00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17 630 000,00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4 670 000,00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4 670 000,00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9 471 500,00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8 567 750,00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8 567 750,00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903 750,00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903 750,00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246 893 900,00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256 667 500,00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267 703 900,00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29 634 716,00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29 634 716,00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34 354 173,00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34 354 173,00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203 713 011,00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203 713 011,00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688 627 620,70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704 073 238,29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721 154 680,42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351 558 281,26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365 782 724,51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380 368 145,49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351 558 281,26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365 782 724,51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380 368 145,49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18 398 642,00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17 273 217,00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17 328 774,84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18 398 642,00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17 273 217,00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17 328 774,84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63 452 046,09</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63 452 046,09</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260 005 714,00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260 005 714,00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260 005 714,00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5 714,00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260 000 000,00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Единовременные выплаты гражданам при награждении наградами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1 287 350,00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1 287 350,00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1 287 350,00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30 489,14</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186 312 741,48</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115 160,72</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33 221 218,00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33 221 218,00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33 221 218,00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15418" w:rsidRDefault="00CB250E">
            <w:pPr>
              <w:widowControl w:val="0"/>
              <w:jc w:val="right"/>
              <w:rPr>
                <w:rFonts w:ascii="Arial" w:hAnsi="Arial" w:cs="Arial"/>
              </w:rPr>
            </w:pPr>
            <w:r>
              <w:rPr>
                <w:rFonts w:ascii="Times New Roman" w:hAnsi="Times New Roman" w:cs="Times New Roman"/>
                <w:color w:val="000000"/>
              </w:rPr>
              <w:t>30 000 000,00</w:t>
            </w:r>
          </w:p>
        </w:tc>
      </w:tr>
      <w:tr w:rsidR="00815418">
        <w:trPr>
          <w:trHeight w:val="288"/>
        </w:trPr>
        <w:tc>
          <w:tcPr>
            <w:tcW w:w="53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815418" w:rsidRDefault="00CB250E">
            <w:pPr>
              <w:widowControl w:val="0"/>
              <w:rPr>
                <w:rFonts w:ascii="Arial" w:hAnsi="Arial" w:cs="Arial"/>
              </w:rPr>
            </w:pPr>
            <w:r>
              <w:rPr>
                <w:rFonts w:ascii="Times New Roman" w:hAnsi="Times New Roman" w:cs="Times New Roman"/>
                <w:b/>
                <w:bCs/>
                <w:color w:val="000000"/>
              </w:rPr>
              <w:t>Всего расходов:</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815418" w:rsidRDefault="00CB250E">
            <w:pPr>
              <w:widowControl w:val="0"/>
              <w:jc w:val="right"/>
              <w:rPr>
                <w:rFonts w:ascii="Arial" w:hAnsi="Arial" w:cs="Arial"/>
              </w:rPr>
            </w:pPr>
            <w:r>
              <w:rPr>
                <w:rFonts w:ascii="Times New Roman" w:hAnsi="Times New Roman" w:cs="Times New Roman"/>
                <w:b/>
                <w:bCs/>
                <w:color w:val="000000"/>
              </w:rPr>
              <w:t>290 217 120 628,86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815418" w:rsidRDefault="00CB250E">
            <w:pPr>
              <w:widowControl w:val="0"/>
              <w:jc w:val="right"/>
              <w:rPr>
                <w:rFonts w:ascii="Arial" w:hAnsi="Arial" w:cs="Arial"/>
              </w:rPr>
            </w:pPr>
            <w:r>
              <w:rPr>
                <w:rFonts w:ascii="Times New Roman" w:hAnsi="Times New Roman" w:cs="Times New Roman"/>
                <w:b/>
                <w:bCs/>
                <w:color w:val="000000"/>
              </w:rPr>
              <w:t>255 984 446 966,81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815418" w:rsidRDefault="00CB250E">
            <w:pPr>
              <w:widowControl w:val="0"/>
              <w:jc w:val="right"/>
              <w:rPr>
                <w:rFonts w:ascii="Arial" w:hAnsi="Arial" w:cs="Arial"/>
              </w:rPr>
            </w:pPr>
            <w:r>
              <w:rPr>
                <w:rFonts w:ascii="Times New Roman" w:hAnsi="Times New Roman" w:cs="Times New Roman"/>
                <w:b/>
                <w:bCs/>
                <w:color w:val="000000"/>
              </w:rPr>
              <w:t>278 930 028 210,58</w:t>
            </w:r>
          </w:p>
        </w:tc>
      </w:tr>
    </w:tbl>
    <w:p w:rsidR="00815418" w:rsidRDefault="00815418">
      <w:pPr>
        <w:widowControl w:val="0"/>
        <w:rPr>
          <w:rFonts w:ascii="Arial" w:hAnsi="Arial" w:cs="Arial"/>
          <w:sz w:val="2"/>
          <w:szCs w:val="2"/>
        </w:rPr>
      </w:pPr>
    </w:p>
    <w:sectPr w:rsidR="00815418">
      <w:headerReference w:type="default" r:id="rId6"/>
      <w:pgSz w:w="16901" w:h="11950" w:orient="landscape"/>
      <w:pgMar w:top="1417" w:right="1134" w:bottom="850" w:left="1134"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366" w:rsidRDefault="00CB250E">
      <w:r>
        <w:separator/>
      </w:r>
    </w:p>
  </w:endnote>
  <w:endnote w:type="continuationSeparator" w:id="0">
    <w:p w:rsidR="00436366" w:rsidRDefault="00CB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366" w:rsidRDefault="00CB250E">
      <w:r>
        <w:separator/>
      </w:r>
    </w:p>
  </w:footnote>
  <w:footnote w:type="continuationSeparator" w:id="0">
    <w:p w:rsidR="00436366" w:rsidRDefault="00CB2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418" w:rsidRDefault="00CB250E">
    <w:pPr>
      <w:widowControl w:val="0"/>
      <w:jc w:val="right"/>
      <w:rPr>
        <w:rFonts w:ascii="Arial" w:hAnsi="Arial" w:cs="Arial"/>
      </w:rPr>
    </w:pP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PAGE</w:instrText>
    </w:r>
    <w:r>
      <w:rPr>
        <w:rFonts w:ascii="Times New Roman" w:hAnsi="Times New Roman" w:cs="Times New Roman"/>
        <w:color w:val="000000"/>
        <w:sz w:val="20"/>
        <w:szCs w:val="20"/>
      </w:rPr>
      <w:fldChar w:fldCharType="separate"/>
    </w:r>
    <w:r w:rsidR="00843CDF">
      <w:rPr>
        <w:rFonts w:ascii="Times New Roman" w:hAnsi="Times New Roman" w:cs="Times New Roman"/>
        <w:noProof/>
        <w:color w:val="000000"/>
        <w:sz w:val="20"/>
        <w:szCs w:val="20"/>
      </w:rPr>
      <w:t>85</w:t>
    </w:r>
    <w:r>
      <w:rPr>
        <w:rFonts w:ascii="Times New Roman" w:hAnsi="Times New Roman" w:cs="Times New Roman"/>
        <w:color w:val="000000"/>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ShadeFormData/>
  <w:characterSpacingControl w:val="compressPunctuation"/>
  <w:footnotePr>
    <w:footnote w:id="-1"/>
    <w:footnote w:id="0"/>
  </w:footnotePr>
  <w:endnotePr>
    <w:endnote w:id="-1"/>
    <w:endnote w:id="0"/>
  </w:endnotePr>
  <w:compat>
    <w:balanceSingleByteDoubleByteWidth/>
    <w:doNotExpandShiftReturn/>
    <w:footnoteLayoutLikeWW8/>
    <w:shapeLayoutLikeWW8/>
    <w:alignTablesRowByRow/>
    <w:doNotBreakWrappedTables/>
    <w:useWord2002TableStyleRules/>
    <w:growAutofit/>
    <w:useFELayout/>
    <w:underlineTabInNumList/>
    <w:splitPgBreakAndParaMark/>
    <w:doNotVertAlignCellWithSp/>
    <w:compatSetting w:name="compatibilityMode" w:uri="http://schemas.microsoft.com/office/word" w:val="11"/>
  </w:compat>
  <w:rsids>
    <w:rsidRoot w:val="00815418"/>
    <w:rsid w:val="00436366"/>
    <w:rsid w:val="004F6FF1"/>
    <w:rsid w:val="00815418"/>
    <w:rsid w:val="00843CDF"/>
    <w:rsid w:val="00B45205"/>
    <w:rsid w:val="00CB250E"/>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553CB9-1EA9-4CDF-85DA-B23F5475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B45205"/>
    <w:rPr>
      <w:rFonts w:ascii="Segoe UI" w:hAnsi="Segoe UI" w:cs="Segoe UI"/>
      <w:sz w:val="18"/>
      <w:szCs w:val="18"/>
    </w:rPr>
  </w:style>
  <w:style w:type="character" w:customStyle="1" w:styleId="a6">
    <w:name w:val="Текст выноски Знак"/>
    <w:basedOn w:val="a0"/>
    <w:link w:val="a5"/>
    <w:uiPriority w:val="99"/>
    <w:semiHidden/>
    <w:rsid w:val="00B452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711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139</Pages>
  <Words>69910</Words>
  <Characters>398491</Characters>
  <Application>Microsoft Office Word</Application>
  <DocSecurity>0</DocSecurity>
  <Lines>3320</Lines>
  <Paragraphs>934</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467467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dc:creator>
  <cp:lastModifiedBy>Агапова Екатерина Алексеевна</cp:lastModifiedBy>
  <cp:revision>5</cp:revision>
  <cp:lastPrinted>2026-02-20T00:29:00Z</cp:lastPrinted>
  <dcterms:created xsi:type="dcterms:W3CDTF">2026-02-04T09:10:00Z</dcterms:created>
  <dcterms:modified xsi:type="dcterms:W3CDTF">2026-02-20T00:29:00Z</dcterms:modified>
</cp:coreProperties>
</file>