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930" w:rsidRPr="002A0930" w:rsidRDefault="002A0930" w:rsidP="007E1FB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Par0"/>
      <w:bookmarkEnd w:id="0"/>
      <w:r w:rsidRPr="002A0930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2A0930" w:rsidRPr="002A0930" w:rsidRDefault="002A0930" w:rsidP="007E1FB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A0930" w:rsidRPr="002A0930" w:rsidRDefault="002A0930" w:rsidP="007E1FB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A093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A0930" w:rsidRDefault="002A0930" w:rsidP="007E1FB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A0930">
        <w:rPr>
          <w:rFonts w:ascii="Times New Roman" w:hAnsi="Times New Roman" w:cs="Times New Roman"/>
          <w:b/>
          <w:sz w:val="28"/>
          <w:szCs w:val="28"/>
        </w:rPr>
        <w:t xml:space="preserve">от 30 августа 2019 г.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2A0930">
        <w:rPr>
          <w:rFonts w:ascii="Times New Roman" w:hAnsi="Times New Roman" w:cs="Times New Roman"/>
          <w:b/>
          <w:sz w:val="28"/>
          <w:szCs w:val="28"/>
        </w:rPr>
        <w:t xml:space="preserve"> 564-па</w:t>
      </w:r>
    </w:p>
    <w:p w:rsidR="002A0930" w:rsidRDefault="002A0930" w:rsidP="007E1FB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3241F" w:rsidRPr="0043241F" w:rsidRDefault="0043241F" w:rsidP="004324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3241F">
        <w:rPr>
          <w:rFonts w:ascii="Times New Roman" w:hAnsi="Times New Roman" w:cs="Times New Roman"/>
          <w:b/>
          <w:sz w:val="28"/>
          <w:szCs w:val="28"/>
        </w:rPr>
        <w:t>ОБ УТВЕРЖДЕНИИ ГОСУДАРСТВЕННОЙ ПРОГРАММЫ</w:t>
      </w:r>
    </w:p>
    <w:p w:rsidR="002A0930" w:rsidRDefault="0043241F" w:rsidP="004324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3241F">
        <w:rPr>
          <w:rFonts w:ascii="Times New Roman" w:hAnsi="Times New Roman" w:cs="Times New Roman"/>
          <w:b/>
          <w:sz w:val="28"/>
          <w:szCs w:val="28"/>
        </w:rPr>
        <w:t>ПРИМОРСКОГО КРАЯ "ПАТРИОТИЧЕСКОЕ ВОСПИТАНИЕ ГРАЖДАН,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241F">
        <w:rPr>
          <w:rFonts w:ascii="Times New Roman" w:hAnsi="Times New Roman" w:cs="Times New Roman"/>
          <w:b/>
          <w:sz w:val="28"/>
          <w:szCs w:val="28"/>
        </w:rPr>
        <w:t>РЕАЛИЗАЦИЯ ГОСУДАРСТВЕННОЙ НАЦИОНАЛЬНОЙ ПОЛИТИКИ И РАЗВИТИЕ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241F">
        <w:rPr>
          <w:rFonts w:ascii="Times New Roman" w:hAnsi="Times New Roman" w:cs="Times New Roman"/>
          <w:b/>
          <w:sz w:val="28"/>
          <w:szCs w:val="28"/>
        </w:rPr>
        <w:t>ИНСТИТУТОВ ГРАЖДАНСКОГО ОБЩЕСТВА НА ТЕРРИТОРИИ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241F">
        <w:rPr>
          <w:rFonts w:ascii="Times New Roman" w:hAnsi="Times New Roman" w:cs="Times New Roman"/>
          <w:b/>
          <w:sz w:val="28"/>
          <w:szCs w:val="28"/>
        </w:rPr>
        <w:t>ПРИМОРСКОГО КРАЯ"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43241F">
        <w:rPr>
          <w:rFonts w:ascii="Times New Roman" w:hAnsi="Times New Roman" w:cs="Times New Roman"/>
          <w:b/>
          <w:sz w:val="28"/>
          <w:szCs w:val="28"/>
        </w:rPr>
        <w:t xml:space="preserve"> НА 2020 - 2027 ГОДЫ</w:t>
      </w:r>
    </w:p>
    <w:p w:rsidR="0043241F" w:rsidRDefault="0043241F" w:rsidP="004324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3241F" w:rsidRPr="0043241F" w:rsidRDefault="0043241F" w:rsidP="004324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3241F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43241F" w:rsidRPr="0043241F" w:rsidRDefault="0043241F" w:rsidP="004324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3241F">
        <w:rPr>
          <w:rFonts w:ascii="Times New Roman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43241F" w:rsidRPr="0043241F" w:rsidRDefault="0043241F" w:rsidP="004324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3241F">
        <w:rPr>
          <w:rFonts w:ascii="Times New Roman" w:hAnsi="Times New Roman" w:cs="Times New Roman"/>
          <w:bCs/>
          <w:sz w:val="28"/>
          <w:szCs w:val="28"/>
        </w:rPr>
        <w:t>от 17.01.2020 N 20-пп, от 22.04.2020 N 365-пп,</w:t>
      </w:r>
    </w:p>
    <w:p w:rsidR="0043241F" w:rsidRPr="0043241F" w:rsidRDefault="0043241F" w:rsidP="004324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3241F">
        <w:rPr>
          <w:rFonts w:ascii="Times New Roman" w:hAnsi="Times New Roman" w:cs="Times New Roman"/>
          <w:bCs/>
          <w:sz w:val="28"/>
          <w:szCs w:val="28"/>
        </w:rPr>
        <w:t>от 26.06.2020 N 567-пп, от 25.09.2020 N 843-пп,</w:t>
      </w:r>
    </w:p>
    <w:p w:rsidR="0043241F" w:rsidRPr="0043241F" w:rsidRDefault="0043241F" w:rsidP="004324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3241F">
        <w:rPr>
          <w:rFonts w:ascii="Times New Roman" w:hAnsi="Times New Roman" w:cs="Times New Roman"/>
          <w:bCs/>
          <w:sz w:val="28"/>
          <w:szCs w:val="28"/>
        </w:rPr>
        <w:t>от 15.04.2021 N 237-пп, от 30.09.2021 N 647-пп,</w:t>
      </w:r>
    </w:p>
    <w:p w:rsidR="0043241F" w:rsidRPr="0043241F" w:rsidRDefault="0043241F" w:rsidP="004324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3241F">
        <w:rPr>
          <w:rFonts w:ascii="Times New Roman" w:hAnsi="Times New Roman" w:cs="Times New Roman"/>
          <w:bCs/>
          <w:sz w:val="28"/>
          <w:szCs w:val="28"/>
        </w:rPr>
        <w:t>от 15.12.2021 N 810-пп, от 04.05.2022 N 286-пп,</w:t>
      </w:r>
    </w:p>
    <w:p w:rsidR="002A0930" w:rsidRDefault="0043241F" w:rsidP="004324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3241F">
        <w:rPr>
          <w:rFonts w:ascii="Times New Roman" w:hAnsi="Times New Roman" w:cs="Times New Roman"/>
          <w:bCs/>
          <w:sz w:val="28"/>
          <w:szCs w:val="28"/>
        </w:rPr>
        <w:t>от 26.07.2022 N 506-пп, от 06.09.2022 N 601-пп)</w:t>
      </w:r>
    </w:p>
    <w:p w:rsidR="00140922" w:rsidRPr="002A0930" w:rsidRDefault="00140922" w:rsidP="004324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3241F" w:rsidRPr="0043241F" w:rsidRDefault="0043241F" w:rsidP="0043241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43241F">
        <w:rPr>
          <w:rFonts w:ascii="Times New Roman" w:hAnsi="Times New Roman" w:cs="Times New Roman"/>
          <w:sz w:val="28"/>
          <w:szCs w:val="28"/>
        </w:rPr>
        <w:t>Приложение N 12</w:t>
      </w:r>
    </w:p>
    <w:p w:rsidR="0043241F" w:rsidRPr="0043241F" w:rsidRDefault="0043241F" w:rsidP="0043241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43241F"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</w:p>
    <w:p w:rsidR="0043241F" w:rsidRPr="0043241F" w:rsidRDefault="0043241F" w:rsidP="0043241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43241F">
        <w:rPr>
          <w:rFonts w:ascii="Times New Roman" w:hAnsi="Times New Roman" w:cs="Times New Roman"/>
          <w:sz w:val="28"/>
          <w:szCs w:val="28"/>
        </w:rPr>
        <w:t>Приморского края "Патриотическое</w:t>
      </w:r>
    </w:p>
    <w:p w:rsidR="0043241F" w:rsidRPr="0043241F" w:rsidRDefault="0043241F" w:rsidP="0043241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43241F">
        <w:rPr>
          <w:rFonts w:ascii="Times New Roman" w:hAnsi="Times New Roman" w:cs="Times New Roman"/>
          <w:sz w:val="28"/>
          <w:szCs w:val="28"/>
        </w:rPr>
        <w:t>воспитание граждан, реализация</w:t>
      </w:r>
    </w:p>
    <w:p w:rsidR="0043241F" w:rsidRPr="0043241F" w:rsidRDefault="0043241F" w:rsidP="0043241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43241F">
        <w:rPr>
          <w:rFonts w:ascii="Times New Roman" w:hAnsi="Times New Roman" w:cs="Times New Roman"/>
          <w:sz w:val="28"/>
          <w:szCs w:val="28"/>
        </w:rPr>
        <w:t>государственной национальной</w:t>
      </w:r>
    </w:p>
    <w:p w:rsidR="0043241F" w:rsidRPr="0043241F" w:rsidRDefault="0043241F" w:rsidP="0043241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43241F">
        <w:rPr>
          <w:rFonts w:ascii="Times New Roman" w:hAnsi="Times New Roman" w:cs="Times New Roman"/>
          <w:sz w:val="28"/>
          <w:szCs w:val="28"/>
        </w:rPr>
        <w:t>политики и развитие институтов</w:t>
      </w:r>
    </w:p>
    <w:p w:rsidR="0043241F" w:rsidRPr="0043241F" w:rsidRDefault="0043241F" w:rsidP="0043241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43241F">
        <w:rPr>
          <w:rFonts w:ascii="Times New Roman" w:hAnsi="Times New Roman" w:cs="Times New Roman"/>
          <w:sz w:val="28"/>
          <w:szCs w:val="28"/>
        </w:rPr>
        <w:t>гражданского общества на</w:t>
      </w:r>
    </w:p>
    <w:p w:rsidR="0043241F" w:rsidRPr="0043241F" w:rsidRDefault="0043241F" w:rsidP="0043241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43241F">
        <w:rPr>
          <w:rFonts w:ascii="Times New Roman" w:hAnsi="Times New Roman" w:cs="Times New Roman"/>
          <w:sz w:val="28"/>
          <w:szCs w:val="28"/>
        </w:rPr>
        <w:t>территории Приморского края"</w:t>
      </w:r>
    </w:p>
    <w:p w:rsidR="0043241F" w:rsidRPr="0043241F" w:rsidRDefault="0043241F" w:rsidP="0043241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43241F">
        <w:rPr>
          <w:rFonts w:ascii="Times New Roman" w:hAnsi="Times New Roman" w:cs="Times New Roman"/>
          <w:sz w:val="28"/>
          <w:szCs w:val="28"/>
        </w:rPr>
        <w:t>на 2020 - 2027 годы</w:t>
      </w:r>
    </w:p>
    <w:p w:rsidR="002A0930" w:rsidRPr="002A0930" w:rsidRDefault="002A0930" w:rsidP="007E1FB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2A0930" w:rsidRPr="002A0930" w:rsidRDefault="002A0930" w:rsidP="007E1FB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069CC" w:rsidRPr="0043241F" w:rsidRDefault="0043241F" w:rsidP="007E1FB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3241F">
        <w:rPr>
          <w:rFonts w:ascii="Times New Roman" w:hAnsi="Times New Roman" w:cs="Times New Roman"/>
          <w:sz w:val="28"/>
          <w:szCs w:val="28"/>
        </w:rPr>
        <w:t>ПОРЯДОК ПРЕДОСТАВЛЕНИЯ И РАСХОДОВАНИЯ СУБСИДИЙ ИЗ КРАЕВОГО БЮДЖЕТА БЮДЖЕТАМ МУНИЦИПАЛЬНЫХ ОБРАЗОВАНИЙ ПРИМОРСКОГО КРАЯ НА ПОДДЕРЖКУ ЭКОНОМИЧЕСКОГО И СОЦИАЛЬНОГО РАЗВИТИЯ КОРЕННЫХ МАЛОЧИСЛЕННЫХ НАРОДОВ СЕВЕРА, СИБИРИ И ДАЛЬНЕГО ВОСТОКА РОССИЙСКОЙ ФЕДЕРАЦИИ</w:t>
      </w:r>
    </w:p>
    <w:p w:rsidR="002A0930" w:rsidRDefault="002A0930" w:rsidP="007E1FB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3241F" w:rsidRPr="0043241F" w:rsidRDefault="0043241F" w:rsidP="0043241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3241F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43241F" w:rsidRPr="0043241F" w:rsidRDefault="0043241F" w:rsidP="0043241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3241F">
        <w:rPr>
          <w:rFonts w:ascii="Times New Roman" w:hAnsi="Times New Roman" w:cs="Times New Roman"/>
          <w:sz w:val="28"/>
          <w:szCs w:val="28"/>
        </w:rPr>
        <w:t>(в ред. Постановлений Правительства Приморского края</w:t>
      </w:r>
    </w:p>
    <w:p w:rsidR="0043241F" w:rsidRPr="0043241F" w:rsidRDefault="0043241F" w:rsidP="0043241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3241F">
        <w:rPr>
          <w:rFonts w:ascii="Times New Roman" w:hAnsi="Times New Roman" w:cs="Times New Roman"/>
          <w:sz w:val="28"/>
          <w:szCs w:val="28"/>
        </w:rPr>
        <w:t>от 17.01.2020 N 20-пп, от 15.04.2021 N 237-пп,</w:t>
      </w:r>
    </w:p>
    <w:p w:rsidR="002A0930" w:rsidRDefault="0043241F" w:rsidP="0043241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3241F">
        <w:rPr>
          <w:rFonts w:ascii="Times New Roman" w:hAnsi="Times New Roman" w:cs="Times New Roman"/>
          <w:sz w:val="28"/>
          <w:szCs w:val="28"/>
        </w:rPr>
        <w:t>от 26.07.2022 N 506-пп)</w:t>
      </w:r>
    </w:p>
    <w:p w:rsidR="0043241F" w:rsidRPr="008A4FDE" w:rsidRDefault="0043241F" w:rsidP="0043241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3241F" w:rsidRPr="0043241F" w:rsidRDefault="0043241F" w:rsidP="004324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41F">
        <w:rPr>
          <w:rFonts w:ascii="Times New Roman" w:hAnsi="Times New Roman" w:cs="Times New Roman"/>
          <w:sz w:val="28"/>
          <w:szCs w:val="28"/>
        </w:rPr>
        <w:t xml:space="preserve">8. Распределение субсидий между бюджетами муниципальных образований, подавших в департамент документы в соответствии с пунктом 6 настоящего Порядка и соответствующих условиям и критериям, предусмотренным </w:t>
      </w:r>
      <w:hyperlink r:id="rId6" w:history="1">
        <w:r w:rsidRPr="0043241F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43241F">
        <w:rPr>
          <w:rFonts w:ascii="Times New Roman" w:hAnsi="Times New Roman" w:cs="Times New Roman"/>
          <w:sz w:val="28"/>
          <w:szCs w:val="28"/>
        </w:rPr>
        <w:t xml:space="preserve"> - </w:t>
      </w:r>
      <w:hyperlink r:id="rId7" w:history="1">
        <w:r w:rsidRPr="0043241F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43241F">
        <w:rPr>
          <w:rFonts w:ascii="Times New Roman" w:hAnsi="Times New Roman" w:cs="Times New Roman"/>
          <w:sz w:val="28"/>
          <w:szCs w:val="28"/>
        </w:rPr>
        <w:t xml:space="preserve"> настоящего Порядка, утверждается законом Приморского края о краевом бюджете на соответствующий финансовый год и плановый период.</w:t>
      </w:r>
    </w:p>
    <w:p w:rsidR="0043241F" w:rsidRPr="0043241F" w:rsidRDefault="0043241F" w:rsidP="004324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41F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8" w:history="1">
        <w:r w:rsidRPr="0043241F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43241F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15.04.2021 N 237-пп)</w:t>
      </w:r>
    </w:p>
    <w:p w:rsidR="0043241F" w:rsidRPr="0043241F" w:rsidRDefault="0043241F" w:rsidP="004324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41F">
        <w:rPr>
          <w:rFonts w:ascii="Times New Roman" w:hAnsi="Times New Roman" w:cs="Times New Roman"/>
          <w:sz w:val="28"/>
          <w:szCs w:val="28"/>
        </w:rPr>
        <w:t>Распределение субсидий бюджетам муниципальных образований осуществляется по следующей формуле:</w:t>
      </w:r>
    </w:p>
    <w:p w:rsidR="0043241F" w:rsidRPr="0043241F" w:rsidRDefault="0043241F" w:rsidP="0043241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3241F" w:rsidRPr="0043241F" w:rsidRDefault="0043241F" w:rsidP="004324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41F">
        <w:rPr>
          <w:rFonts w:ascii="Times New Roman" w:hAnsi="Times New Roman" w:cs="Times New Roman"/>
          <w:noProof/>
          <w:position w:val="-35"/>
          <w:sz w:val="28"/>
          <w:szCs w:val="28"/>
          <w:lang w:eastAsia="ru-RU"/>
        </w:rPr>
        <w:drawing>
          <wp:inline distT="0" distB="0" distL="0" distR="0">
            <wp:extent cx="2444115" cy="6235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115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41F" w:rsidRPr="0043241F" w:rsidRDefault="0043241F" w:rsidP="004324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241F" w:rsidRPr="0043241F" w:rsidRDefault="0043241F" w:rsidP="004324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41F">
        <w:rPr>
          <w:rFonts w:ascii="Times New Roman" w:hAnsi="Times New Roman" w:cs="Times New Roman"/>
          <w:sz w:val="28"/>
          <w:szCs w:val="28"/>
        </w:rPr>
        <w:t>где:</w:t>
      </w:r>
    </w:p>
    <w:p w:rsidR="0043241F" w:rsidRPr="0043241F" w:rsidRDefault="0043241F" w:rsidP="004324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241F">
        <w:rPr>
          <w:rFonts w:ascii="Times New Roman" w:hAnsi="Times New Roman" w:cs="Times New Roman"/>
          <w:sz w:val="28"/>
          <w:szCs w:val="28"/>
        </w:rPr>
        <w:t>Ci</w:t>
      </w:r>
      <w:proofErr w:type="spellEnd"/>
      <w:r w:rsidRPr="0043241F">
        <w:rPr>
          <w:rFonts w:ascii="Times New Roman" w:hAnsi="Times New Roman" w:cs="Times New Roman"/>
          <w:sz w:val="28"/>
          <w:szCs w:val="28"/>
        </w:rPr>
        <w:t xml:space="preserve"> - размер субсидии бюджету i-того муниципального образования;</w:t>
      </w:r>
    </w:p>
    <w:p w:rsidR="0043241F" w:rsidRPr="0043241F" w:rsidRDefault="0043241F" w:rsidP="004324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41F">
        <w:rPr>
          <w:rFonts w:ascii="Times New Roman" w:hAnsi="Times New Roman" w:cs="Times New Roman"/>
          <w:sz w:val="28"/>
          <w:szCs w:val="28"/>
        </w:rPr>
        <w:t>C - общий объем средств, предусмотренных в краевом бюджете на соответствующий финансовый год на выплату субсидий;</w:t>
      </w:r>
    </w:p>
    <w:p w:rsidR="0043241F" w:rsidRPr="0043241F" w:rsidRDefault="0043241F" w:rsidP="004324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41F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0" w:history="1">
        <w:r w:rsidRPr="0043241F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43241F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15.04.2021 N 237-пп)</w:t>
      </w:r>
    </w:p>
    <w:p w:rsidR="0043241F" w:rsidRPr="0043241F" w:rsidRDefault="0043241F" w:rsidP="004324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241F">
        <w:rPr>
          <w:rFonts w:ascii="Times New Roman" w:hAnsi="Times New Roman" w:cs="Times New Roman"/>
          <w:sz w:val="28"/>
          <w:szCs w:val="28"/>
        </w:rPr>
        <w:t>Gi</w:t>
      </w:r>
      <w:proofErr w:type="spellEnd"/>
      <w:r w:rsidRPr="0043241F">
        <w:rPr>
          <w:rFonts w:ascii="Times New Roman" w:hAnsi="Times New Roman" w:cs="Times New Roman"/>
          <w:sz w:val="28"/>
          <w:szCs w:val="28"/>
        </w:rPr>
        <w:t xml:space="preserve"> - размер потребности в субсидии i-того муниципального образования на реализацию мероприятий муниципальных программ, указанный в заявке;</w:t>
      </w:r>
    </w:p>
    <w:p w:rsidR="0043241F" w:rsidRPr="0043241F" w:rsidRDefault="0043241F" w:rsidP="004324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241F">
        <w:rPr>
          <w:rFonts w:ascii="Times New Roman" w:hAnsi="Times New Roman" w:cs="Times New Roman"/>
          <w:sz w:val="28"/>
          <w:szCs w:val="28"/>
        </w:rPr>
        <w:t>Yi</w:t>
      </w:r>
      <w:proofErr w:type="spellEnd"/>
      <w:r w:rsidRPr="0043241F">
        <w:rPr>
          <w:rFonts w:ascii="Times New Roman" w:hAnsi="Times New Roman" w:cs="Times New Roman"/>
          <w:sz w:val="28"/>
          <w:szCs w:val="28"/>
        </w:rPr>
        <w:t xml:space="preserve"> - уровень </w:t>
      </w:r>
      <w:proofErr w:type="spellStart"/>
      <w:r w:rsidRPr="0043241F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43241F">
        <w:rPr>
          <w:rFonts w:ascii="Times New Roman" w:hAnsi="Times New Roman" w:cs="Times New Roman"/>
          <w:sz w:val="28"/>
          <w:szCs w:val="28"/>
        </w:rPr>
        <w:t xml:space="preserve"> расходных обязательств i-того муниципального образования за счет субсидий, который составляет 95, 97 или 99 процентов расходного обязательства i-того муниципального образования и определяется в соответствии с перечнем муниципальных образований на соответствующий финансовый год, распределенных в зависимости от доли дотаций из других бюджетов бюджетной системы Российской Федерации и (или) налоговых доходов по дополнительным нормативам отчислений в размере, не превышающем расчетного объема дотации на выравнивание бюджетной обеспеченности (части расчетного объема дотации), замененной дополнительными нормативами отчислений, в объеме собственных доходов местных бюджетов, а также не имеющих годовой отчетности об исполнении местного бюджета за один год и более из трех последних отчетных финансовых лет, утвержденным правовым актом Правительства Приморского края.</w:t>
      </w:r>
    </w:p>
    <w:p w:rsidR="0043241F" w:rsidRPr="0043241F" w:rsidRDefault="0043241F" w:rsidP="004324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41F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1" w:history="1">
        <w:r w:rsidRPr="0043241F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43241F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15.04.2021 N 237-пп)</w:t>
      </w:r>
    </w:p>
    <w:p w:rsidR="004C14E2" w:rsidRPr="0043241F" w:rsidRDefault="0043241F" w:rsidP="0014092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41F">
        <w:rPr>
          <w:rFonts w:ascii="Times New Roman" w:hAnsi="Times New Roman" w:cs="Times New Roman"/>
          <w:sz w:val="28"/>
          <w:szCs w:val="28"/>
        </w:rPr>
        <w:t>В случае если размер потребности в субсидии, указанной в заявке, менее размера, определенного в соответствии с настоящим пунктом, субсидии предоставляются в заявленном размере.</w:t>
      </w:r>
      <w:bookmarkStart w:id="1" w:name="_GoBack"/>
      <w:bookmarkEnd w:id="1"/>
    </w:p>
    <w:sectPr w:rsidR="004C14E2" w:rsidRPr="0043241F" w:rsidSect="00CE15B7">
      <w:headerReference w:type="default" r:id="rId12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0922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069CC"/>
    <w:rsid w:val="00050020"/>
    <w:rsid w:val="000D3FE0"/>
    <w:rsid w:val="000E3797"/>
    <w:rsid w:val="00140922"/>
    <w:rsid w:val="002A0930"/>
    <w:rsid w:val="00345CB1"/>
    <w:rsid w:val="0043241F"/>
    <w:rsid w:val="00455CF7"/>
    <w:rsid w:val="004C14E2"/>
    <w:rsid w:val="00536A7D"/>
    <w:rsid w:val="00674632"/>
    <w:rsid w:val="007E1FB9"/>
    <w:rsid w:val="00816FEB"/>
    <w:rsid w:val="0085051A"/>
    <w:rsid w:val="008614E7"/>
    <w:rsid w:val="008A4FDE"/>
    <w:rsid w:val="008D27E2"/>
    <w:rsid w:val="009C1F8A"/>
    <w:rsid w:val="009D0279"/>
    <w:rsid w:val="00B17B0A"/>
    <w:rsid w:val="00B25CB6"/>
    <w:rsid w:val="00BF5216"/>
    <w:rsid w:val="00C05739"/>
    <w:rsid w:val="00C84080"/>
    <w:rsid w:val="00CE15B7"/>
    <w:rsid w:val="00D545B2"/>
    <w:rsid w:val="00E42384"/>
    <w:rsid w:val="00F17393"/>
    <w:rsid w:val="00F721C5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0E1F3C3"/>
  <w15:docId w15:val="{791640E1-8249-472C-85C4-44B616F45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CD5065B498711D8A712EC3E5438E4754A6B322AEC63BDBD52F47C872647CABBAB0860C1FBBA768302D75A80B9A494DB2848378BCD537906FA06947Y2i0G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FCD5065B498711D8A712EC3E5438E4754A6B322AEC439DBD32B47C872647CABBAB0860C1FBBA768302D72A50F9A494DB2848378BCD537906FA06947Y2i0G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FCD5065B498711D8A712EC3E5438E4754A6B322AEC439DBD32B47C872647CABBAB0860C1FBBA768302D72A3079A494DB2848378BCD537906FA06947Y2i0G" TargetMode="External"/><Relationship Id="rId11" Type="http://schemas.openxmlformats.org/officeDocument/2006/relationships/hyperlink" Target="consultantplus://offline/ref=AFCD5065B498711D8A712EC3E5438E4754A6B322AEC63BDBD52F47C872647CABBAB0860C1FBBA768302D75A8089A494DB2848378BCD537906FA06947Y2i0G" TargetMode="Externa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AFCD5065B498711D8A712EC3E5438E4754A6B322AEC63BDBD52F47C872647CABBAB0860C1FBBA768302D75A80B9A494DB2848378BCD537906FA06947Y2i0G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29</cp:revision>
  <cp:lastPrinted>2021-10-26T01:58:00Z</cp:lastPrinted>
  <dcterms:created xsi:type="dcterms:W3CDTF">2018-09-10T05:05:00Z</dcterms:created>
  <dcterms:modified xsi:type="dcterms:W3CDTF">2022-10-26T06:35:00Z</dcterms:modified>
</cp:coreProperties>
</file>