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02F" w:rsidRDefault="005E7A2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5F202F" w:rsidRDefault="005F202F">
      <w:pPr>
        <w:spacing w:after="0" w:line="240" w:lineRule="auto"/>
        <w:rPr>
          <w:rFonts w:ascii="Times New Roman" w:hAnsi="Times New Roman" w:cs="Times New Roman"/>
        </w:rPr>
      </w:pPr>
    </w:p>
    <w:p w:rsidR="005F202F" w:rsidRDefault="005E7A2D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5F202F" w:rsidRDefault="005E7A2D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государственной программе</w:t>
      </w:r>
    </w:p>
    <w:p w:rsidR="005F202F" w:rsidRDefault="005E7A2D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Приморского края «Безопасный край»</w:t>
      </w:r>
    </w:p>
    <w:p w:rsidR="005F202F" w:rsidRDefault="005F202F">
      <w:pPr>
        <w:spacing w:after="0"/>
        <w:jc w:val="center"/>
        <w:rPr>
          <w:rFonts w:ascii="Times New Roman" w:hAnsi="Times New Roman" w:cs="Times New Roman"/>
        </w:rPr>
      </w:pPr>
    </w:p>
    <w:p w:rsidR="005F202F" w:rsidRDefault="005F202F">
      <w:pPr>
        <w:spacing w:after="0"/>
        <w:jc w:val="center"/>
        <w:rPr>
          <w:rFonts w:ascii="Times New Roman" w:hAnsi="Times New Roman" w:cs="Times New Roman"/>
        </w:rPr>
      </w:pPr>
    </w:p>
    <w:p w:rsidR="005F202F" w:rsidRDefault="005E7A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5F202F" w:rsidRDefault="005E7A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ГОСУДАРСТВЕННОЙ ПРОГРАММЫ ПРИМОРСКОГО КРАЯ</w:t>
      </w:r>
    </w:p>
    <w:p w:rsidR="005F202F" w:rsidRDefault="005E7A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«БЕЗОПАСНЫЙ КРАЙ»</w:t>
      </w:r>
    </w:p>
    <w:p w:rsidR="005F202F" w:rsidRDefault="005F202F">
      <w:pPr>
        <w:spacing w:after="0"/>
        <w:jc w:val="center"/>
        <w:rPr>
          <w:rFonts w:ascii="Times New Roman" w:hAnsi="Times New Roman" w:cs="Times New Roman"/>
        </w:rPr>
      </w:pPr>
    </w:p>
    <w:p w:rsidR="005F202F" w:rsidRDefault="005E7A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tbl>
      <w:tblPr>
        <w:tblW w:w="15021" w:type="dxa"/>
        <w:tblLayout w:type="fixed"/>
        <w:tblLook w:val="0000" w:firstRow="0" w:lastRow="0" w:firstColumn="0" w:lastColumn="0" w:noHBand="0" w:noVBand="0"/>
      </w:tblPr>
      <w:tblGrid>
        <w:gridCol w:w="4248"/>
        <w:gridCol w:w="10773"/>
      </w:tblGrid>
      <w:tr w:rsidR="005F202F" w:rsidTr="005E7A2D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 государственной программы Приморского края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Мариза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Дмитрий </w:t>
            </w:r>
            <w:r>
              <w:rPr>
                <w:rFonts w:ascii="Times New Roman" w:hAnsi="Times New Roman" w:cs="Times New Roman"/>
              </w:rPr>
              <w:t>Анатольевич, заместитель Председателя Правительства Приморского края</w:t>
            </w:r>
          </w:p>
        </w:tc>
      </w:tr>
      <w:tr w:rsidR="005F202F" w:rsidTr="005E7A2D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государственной программы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 по координации правоохранительной деятельности, исполнения административного законодательства и обеспечения деятельности м</w:t>
            </w:r>
            <w:r>
              <w:rPr>
                <w:rFonts w:ascii="Times New Roman" w:hAnsi="Times New Roman" w:cs="Times New Roman"/>
              </w:rPr>
              <w:t>ировых судей Приморского края</w:t>
            </w:r>
          </w:p>
        </w:tc>
      </w:tr>
      <w:tr w:rsidR="005F202F" w:rsidTr="005E7A2D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Соисполнители государственной программы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транспорта и дорожного хозяйства Приморского края;</w:t>
            </w:r>
          </w:p>
          <w:p w:rsidR="005F202F" w:rsidRDefault="005E7A2D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здравоохранения Приморского края;</w:t>
            </w:r>
          </w:p>
          <w:p w:rsidR="005F202F" w:rsidRDefault="005E7A2D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 информационной политики Приморского края;</w:t>
            </w:r>
          </w:p>
          <w:p w:rsidR="005F202F" w:rsidRDefault="005E7A2D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министерство </w:t>
            </w:r>
            <w:r>
              <w:rPr>
                <w:rFonts w:ascii="Times New Roman" w:hAnsi="Times New Roman" w:cs="Times New Roman"/>
              </w:rPr>
              <w:t>образования Приморского края;</w:t>
            </w:r>
          </w:p>
          <w:p w:rsidR="005F202F" w:rsidRDefault="005E7A2D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 по делам молодежи Приморского края;</w:t>
            </w:r>
          </w:p>
          <w:p w:rsidR="005F202F" w:rsidRDefault="005E7A2D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труда и социальной политики Приморского края;</w:t>
            </w:r>
          </w:p>
          <w:p w:rsidR="005F202F" w:rsidRDefault="005E7A2D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Правительство Приморского края;</w:t>
            </w:r>
          </w:p>
          <w:p w:rsidR="005F202F" w:rsidRDefault="005E7A2D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цифрового развития и связи Приморского края;</w:t>
            </w:r>
          </w:p>
          <w:p w:rsidR="005F202F" w:rsidRDefault="005E7A2D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культуры и архив</w:t>
            </w:r>
            <w:r>
              <w:rPr>
                <w:rFonts w:ascii="Times New Roman" w:hAnsi="Times New Roman" w:cs="Times New Roman"/>
              </w:rPr>
              <w:t>ного дела Приморского края</w:t>
            </w:r>
          </w:p>
        </w:tc>
      </w:tr>
      <w:tr w:rsidR="005F202F" w:rsidTr="005E7A2D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 реализации государственной программы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этап: 2020 - 2022 годы,</w:t>
            </w:r>
          </w:p>
          <w:p w:rsidR="005F202F" w:rsidRDefault="005E7A2D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II этап: 2023 - 2030 годы </w:t>
            </w:r>
          </w:p>
        </w:tc>
      </w:tr>
      <w:tr w:rsidR="005F202F" w:rsidTr="005E7A2D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 государственной программы</w:t>
            </w:r>
          </w:p>
          <w:p w:rsidR="005F202F" w:rsidRDefault="005F202F">
            <w:pPr>
              <w:widowControl w:val="0"/>
              <w:rPr>
                <w:rFonts w:ascii="Times New Roman" w:hAnsi="Times New Roman" w:cs="Times New Roman"/>
              </w:rPr>
            </w:pPr>
          </w:p>
          <w:p w:rsidR="005F202F" w:rsidRDefault="005F202F">
            <w:pPr>
              <w:widowControl w:val="0"/>
              <w:rPr>
                <w:rFonts w:ascii="Times New Roman" w:hAnsi="Times New Roman" w:cs="Times New Roman"/>
              </w:rPr>
            </w:pPr>
          </w:p>
          <w:p w:rsidR="005F202F" w:rsidRDefault="005F202F">
            <w:pPr>
              <w:widowControl w:val="0"/>
              <w:rPr>
                <w:rFonts w:ascii="Times New Roman" w:hAnsi="Times New Roman" w:cs="Times New Roman"/>
              </w:rPr>
            </w:pPr>
          </w:p>
          <w:p w:rsidR="005F202F" w:rsidRDefault="005F202F">
            <w:pPr>
              <w:widowControl w:val="0"/>
              <w:rPr>
                <w:rFonts w:ascii="Times New Roman" w:hAnsi="Times New Roman" w:cs="Times New Roman"/>
              </w:rPr>
            </w:pPr>
          </w:p>
          <w:p w:rsidR="005F202F" w:rsidRDefault="005F202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 Снижение смертности в результате дорожно-транспортных происшествий к 2030 году до </w:t>
            </w:r>
            <w:r>
              <w:rPr>
                <w:rFonts w:ascii="Times New Roman" w:hAnsi="Times New Roman" w:cs="Times New Roman"/>
              </w:rPr>
              <w:t>уровня, не превышающего 4 человек на 100 тыс. населения;</w:t>
            </w:r>
          </w:p>
          <w:p w:rsidR="005F202F" w:rsidRDefault="005E7A2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Повышение качества и результативности обеспечения общественной безопасности и правопорядка, в том числе снижение на территории Приморского края к 2030 году по сравнению с 2021 годом уровня преступ</w:t>
            </w:r>
            <w:r>
              <w:rPr>
                <w:rFonts w:ascii="Times New Roman" w:hAnsi="Times New Roman" w:cs="Times New Roman"/>
              </w:rPr>
              <w:t>ности не менее чем на 55 процентов;</w:t>
            </w:r>
          </w:p>
          <w:p w:rsidR="005F202F" w:rsidRDefault="005E7A2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 Создание условий для осуществления независимой и эффективной деятельности мировых судей Приморского края по обеспечению защиты прав и свобод граждан, в том числе обеспечение к 2025 году судебных участков мировых судей</w:t>
            </w:r>
            <w:r>
              <w:rPr>
                <w:rFonts w:ascii="Times New Roman" w:hAnsi="Times New Roman" w:cs="Times New Roman"/>
              </w:rPr>
              <w:t xml:space="preserve"> залами судебных заседаний в размере 100 процентов</w:t>
            </w:r>
          </w:p>
        </w:tc>
      </w:tr>
      <w:tr w:rsidR="005F202F" w:rsidTr="005E7A2D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ab/>
              <w:t xml:space="preserve">Подпрограмма «Повышение безопасности дорожного движения в Приморском крае» </w:t>
            </w:r>
          </w:p>
          <w:p w:rsidR="005F202F" w:rsidRDefault="005E7A2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ab/>
              <w:t>Подпрограмма «Комплексные меры профилактики правонарушений, экстремизма и терроризма, незаконного потребления</w:t>
            </w:r>
            <w:r>
              <w:rPr>
                <w:rFonts w:ascii="Times New Roman" w:hAnsi="Times New Roman" w:cs="Times New Roman"/>
              </w:rPr>
              <w:t xml:space="preserve"> наркотических средств и психотропных веществ в Приморском крае»;</w:t>
            </w:r>
          </w:p>
          <w:p w:rsidR="005F202F" w:rsidRDefault="005E7A2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ab/>
              <w:t>Подпрограмма «Обеспечение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крае»</w:t>
            </w:r>
          </w:p>
        </w:tc>
      </w:tr>
      <w:tr w:rsidR="005F202F" w:rsidTr="005E7A2D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средств краево</w:t>
            </w:r>
            <w:r>
              <w:rPr>
                <w:rFonts w:ascii="Times New Roman" w:hAnsi="Times New Roman" w:cs="Times New Roman"/>
              </w:rPr>
              <w:t>го бюджета на финансирование государственной программы и прогнозная оценка привлекаемых на реализацию ее целей средств федерального бюджета, бюджетов государственных внебюджетных фондов, иных внебюджетных источников, бюджетов муниципальных образований Прим</w:t>
            </w:r>
            <w:r>
              <w:rPr>
                <w:rFonts w:ascii="Times New Roman" w:hAnsi="Times New Roman" w:cs="Times New Roman"/>
              </w:rPr>
              <w:t>орского края в случае участия Приморского края в реализации муниципальных программ, аналогичных мероприятиям государственной программы Приморского края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объем финансирования государственной программы за счет средств краевого бюджета-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 5 870 041,02 тыс. рублей;</w:t>
            </w:r>
          </w:p>
          <w:p w:rsidR="005F202F" w:rsidRDefault="005E7A2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прогнозная оценка средств, привлекаемых на реализацию целей государственной программы, составляет: </w:t>
            </w:r>
            <w:r>
              <w:rPr>
                <w:rFonts w:ascii="Times New Roman" w:hAnsi="Times New Roman" w:cs="Times New Roman"/>
              </w:rPr>
              <w:br/>
              <w:t xml:space="preserve">средств федерального бюджета: 295 416, 00 тыс. рублей </w:t>
            </w:r>
          </w:p>
          <w:p w:rsidR="005F202F" w:rsidRDefault="005F202F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F202F" w:rsidTr="005E7A2D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Влияние государственной программы на достижение национальных целей разви</w:t>
            </w:r>
            <w:r>
              <w:rPr>
                <w:rFonts w:ascii="Times New Roman" w:hAnsi="Times New Roman" w:cs="Times New Roman"/>
              </w:rPr>
              <w:t>тия Российской Федерации / Влияние на достижение приоритетов в сфере обеспечения национальной безопасности Российской Федерации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02F" w:rsidRDefault="005E7A2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1.Сохраниение населения, здоровье и благополучие людей / Показатель «Повышение ожидаемой продолжительности жизни до 78 лет»</w:t>
            </w:r>
          </w:p>
          <w:p w:rsidR="005F202F" w:rsidRDefault="005E7A2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Ц</w:t>
            </w:r>
            <w:r>
              <w:rPr>
                <w:rFonts w:ascii="Times New Roman" w:hAnsi="Times New Roman" w:cs="Times New Roman"/>
              </w:rPr>
              <w:t>ели обеспечения государственной и общественной безопасности, определенные Стратегией национальной безопасности Российской Федерации, утвержденной Указом Президента Российской Федерации от 02 июля 2021г. № 400: защита основных прав и свобод человека и гражд</w:t>
            </w:r>
            <w:r>
              <w:rPr>
                <w:rFonts w:ascii="Times New Roman" w:hAnsi="Times New Roman" w:cs="Times New Roman"/>
              </w:rPr>
              <w:t xml:space="preserve">анина, укрепление гражданского мира и согласия, политической и социальной стабильности в обществе, совершенствование механизмов взаимодействия государства и гражданского общества, укрепление законности и правопорядка, искоренение коррупции, защита граждан </w:t>
            </w:r>
            <w:r>
              <w:rPr>
                <w:rFonts w:ascii="Times New Roman" w:hAnsi="Times New Roman" w:cs="Times New Roman"/>
              </w:rPr>
              <w:t>и всех форм собственности, традиционных российских духовно-нравственных ценностей от противоправных посягательств</w:t>
            </w:r>
          </w:p>
        </w:tc>
      </w:tr>
    </w:tbl>
    <w:p w:rsidR="005F202F" w:rsidRDefault="005F202F">
      <w:pPr>
        <w:rPr>
          <w:rFonts w:ascii="Times New Roman" w:hAnsi="Times New Roman" w:cs="Times New Roman"/>
        </w:rPr>
        <w:sectPr w:rsidR="005F202F" w:rsidSect="005E7A2D">
          <w:pgSz w:w="16838" w:h="11906" w:orient="landscape"/>
          <w:pgMar w:top="1134" w:right="567" w:bottom="850" w:left="1134" w:header="0" w:footer="0" w:gutter="0"/>
          <w:cols w:space="720"/>
          <w:formProt w:val="0"/>
          <w:docGrid w:linePitch="360" w:charSpace="4096"/>
        </w:sectPr>
      </w:pPr>
    </w:p>
    <w:p w:rsidR="005F202F" w:rsidRDefault="005E7A2D">
      <w:pPr>
        <w:pStyle w:val="ac"/>
        <w:widowControl w:val="0"/>
        <w:numPr>
          <w:ilvl w:val="0"/>
          <w:numId w:val="1"/>
        </w:num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Показатели государственной программы Приморского каря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«Безопасный край» </w:t>
      </w:r>
    </w:p>
    <w:tbl>
      <w:tblPr>
        <w:tblStyle w:val="af0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409"/>
        <w:gridCol w:w="993"/>
        <w:gridCol w:w="851"/>
        <w:gridCol w:w="708"/>
        <w:gridCol w:w="708"/>
        <w:gridCol w:w="710"/>
        <w:gridCol w:w="708"/>
        <w:gridCol w:w="708"/>
        <w:gridCol w:w="710"/>
        <w:gridCol w:w="709"/>
        <w:gridCol w:w="708"/>
        <w:gridCol w:w="1843"/>
        <w:gridCol w:w="1276"/>
        <w:gridCol w:w="1843"/>
      </w:tblGrid>
      <w:tr w:rsidR="005F202F">
        <w:tc>
          <w:tcPr>
            <w:tcW w:w="851" w:type="dxa"/>
            <w:vMerge w:val="restart"/>
            <w:vAlign w:val="center"/>
          </w:tcPr>
          <w:p w:rsidR="005F202F" w:rsidRDefault="005E7A2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409" w:type="dxa"/>
            <w:vMerge w:val="restart"/>
            <w:vAlign w:val="center"/>
          </w:tcPr>
          <w:p w:rsidR="005F202F" w:rsidRDefault="005E7A2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5F202F" w:rsidRDefault="005E7A2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Ед. измерения</w:t>
            </w:r>
          </w:p>
        </w:tc>
        <w:tc>
          <w:tcPr>
            <w:tcW w:w="6520" w:type="dxa"/>
            <w:gridSpan w:val="9"/>
            <w:vAlign w:val="center"/>
          </w:tcPr>
          <w:p w:rsidR="005F202F" w:rsidRDefault="005E7A2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Значения показателей</w:t>
            </w:r>
          </w:p>
        </w:tc>
        <w:tc>
          <w:tcPr>
            <w:tcW w:w="1843" w:type="dxa"/>
            <w:vMerge w:val="restart"/>
          </w:tcPr>
          <w:p w:rsidR="005F202F" w:rsidRDefault="005E7A2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Документ</w:t>
            </w:r>
          </w:p>
        </w:tc>
        <w:tc>
          <w:tcPr>
            <w:tcW w:w="1276" w:type="dxa"/>
            <w:vMerge w:val="restart"/>
          </w:tcPr>
          <w:p w:rsidR="005F202F" w:rsidRDefault="005E7A2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Ответственный за достижение показателя</w:t>
            </w:r>
          </w:p>
        </w:tc>
        <w:tc>
          <w:tcPr>
            <w:tcW w:w="1843" w:type="dxa"/>
            <w:vMerge w:val="restart"/>
          </w:tcPr>
          <w:p w:rsidR="005F202F" w:rsidRDefault="005E7A2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Связь с показателями национальных целей</w:t>
            </w:r>
          </w:p>
        </w:tc>
      </w:tr>
      <w:tr w:rsidR="005F202F">
        <w:tc>
          <w:tcPr>
            <w:tcW w:w="851" w:type="dxa"/>
            <w:vMerge/>
            <w:vAlign w:val="center"/>
          </w:tcPr>
          <w:p w:rsidR="005F202F" w:rsidRDefault="005F202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5F202F" w:rsidRDefault="005F202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5F202F" w:rsidRDefault="005F202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5F202F" w:rsidRDefault="005E7A2D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Базовое значение </w:t>
            </w:r>
          </w:p>
        </w:tc>
        <w:tc>
          <w:tcPr>
            <w:tcW w:w="708" w:type="dxa"/>
            <w:vAlign w:val="center"/>
          </w:tcPr>
          <w:p w:rsidR="005F202F" w:rsidRDefault="005E7A2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708" w:type="dxa"/>
            <w:vAlign w:val="center"/>
          </w:tcPr>
          <w:p w:rsidR="005F202F" w:rsidRDefault="005E7A2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710" w:type="dxa"/>
            <w:vAlign w:val="center"/>
          </w:tcPr>
          <w:p w:rsidR="005F202F" w:rsidRDefault="005E7A2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708" w:type="dxa"/>
            <w:vAlign w:val="center"/>
          </w:tcPr>
          <w:p w:rsidR="005F202F" w:rsidRDefault="005E7A2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708" w:type="dxa"/>
            <w:vAlign w:val="center"/>
          </w:tcPr>
          <w:p w:rsidR="005F202F" w:rsidRDefault="005E7A2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710" w:type="dxa"/>
            <w:vAlign w:val="center"/>
          </w:tcPr>
          <w:p w:rsidR="005F202F" w:rsidRDefault="005E7A2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2028 год</w:t>
            </w:r>
          </w:p>
        </w:tc>
        <w:tc>
          <w:tcPr>
            <w:tcW w:w="709" w:type="dxa"/>
            <w:vAlign w:val="center"/>
          </w:tcPr>
          <w:p w:rsidR="005F202F" w:rsidRDefault="005E7A2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2029год</w:t>
            </w:r>
          </w:p>
        </w:tc>
        <w:tc>
          <w:tcPr>
            <w:tcW w:w="708" w:type="dxa"/>
            <w:vAlign w:val="center"/>
          </w:tcPr>
          <w:p w:rsidR="005F202F" w:rsidRDefault="005E7A2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2030 год</w:t>
            </w:r>
          </w:p>
        </w:tc>
        <w:tc>
          <w:tcPr>
            <w:tcW w:w="1843" w:type="dxa"/>
            <w:vMerge/>
          </w:tcPr>
          <w:p w:rsidR="005F202F" w:rsidRDefault="005F202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F202F" w:rsidRDefault="005F202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5F202F" w:rsidRDefault="005F202F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10"/>
        <w:tblW w:w="1575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42"/>
        <w:gridCol w:w="2418"/>
        <w:gridCol w:w="992"/>
        <w:gridCol w:w="852"/>
        <w:gridCol w:w="709"/>
        <w:gridCol w:w="710"/>
        <w:gridCol w:w="709"/>
        <w:gridCol w:w="710"/>
        <w:gridCol w:w="709"/>
        <w:gridCol w:w="709"/>
        <w:gridCol w:w="710"/>
        <w:gridCol w:w="709"/>
        <w:gridCol w:w="1836"/>
        <w:gridCol w:w="1287"/>
        <w:gridCol w:w="1848"/>
      </w:tblGrid>
      <w:tr w:rsidR="005F202F">
        <w:tc>
          <w:tcPr>
            <w:tcW w:w="84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8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36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7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48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5F202F">
        <w:trPr>
          <w:trHeight w:val="574"/>
        </w:trPr>
        <w:tc>
          <w:tcPr>
            <w:tcW w:w="84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908" w:type="dxa"/>
            <w:gridSpan w:val="1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государственной программы Приморского края «Безопасный край»: снижение смертности в результате дорожно-транспортных происшествий к 2030 году до уровня, не превышающего 4 человек на 100 тыс. населения</w:t>
            </w:r>
          </w:p>
        </w:tc>
      </w:tr>
      <w:tr w:rsidR="005F202F">
        <w:tc>
          <w:tcPr>
            <w:tcW w:w="842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418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Социальный риск (количество погибших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дорожно-транспортных происшествиях, человек на 100 тысяч населения)</w:t>
            </w:r>
          </w:p>
        </w:tc>
        <w:tc>
          <w:tcPr>
            <w:tcW w:w="992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,18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9,49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8,91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8,46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6,50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5,70</w:t>
            </w: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36" w:type="dxa"/>
            <w:vMerge w:val="restart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Стратегия безопасности дорожного движения в Российской Федерации на 2018-2024 годы, утвержденная распоряжением Правительства Российской 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едерации от 8 января 2018 года № 1-р</w:t>
            </w:r>
          </w:p>
        </w:tc>
        <w:tc>
          <w:tcPr>
            <w:tcW w:w="1287" w:type="dxa"/>
            <w:vMerge w:val="restart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транспорта и дорожного хозяйства Приморского края</w:t>
            </w:r>
          </w:p>
        </w:tc>
        <w:tc>
          <w:tcPr>
            <w:tcW w:w="1848" w:type="dxa"/>
            <w:vMerge w:val="restart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ожидаемой продолжительности жизни до 78 лет</w:t>
            </w:r>
          </w:p>
        </w:tc>
      </w:tr>
      <w:tr w:rsidR="005F202F">
        <w:tc>
          <w:tcPr>
            <w:tcW w:w="842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418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Транспортный риск (количество погибших в дорожно-транспортных происшествиях, на 10 тысяч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транспортных средств)</w:t>
            </w:r>
          </w:p>
        </w:tc>
        <w:tc>
          <w:tcPr>
            <w:tcW w:w="992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2" w:type="dxa"/>
          </w:tcPr>
          <w:p w:rsidR="005F202F" w:rsidRDefault="005E7A2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1,76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1,64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1,54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1,51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1,48</w:t>
            </w:r>
          </w:p>
        </w:tc>
        <w:tc>
          <w:tcPr>
            <w:tcW w:w="1836" w:type="dxa"/>
            <w:vMerge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7" w:type="dxa"/>
            <w:vMerge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8" w:type="dxa"/>
            <w:vMerge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F202F">
        <w:trPr>
          <w:trHeight w:val="70"/>
        </w:trPr>
        <w:tc>
          <w:tcPr>
            <w:tcW w:w="842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418" w:type="dxa"/>
            <w:shd w:val="clear" w:color="auto" w:fill="auto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дорожно-транспортных происшествий</w:t>
            </w:r>
          </w:p>
        </w:tc>
        <w:tc>
          <w:tcPr>
            <w:tcW w:w="992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2186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1796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1527</w:t>
            </w:r>
          </w:p>
        </w:tc>
        <w:tc>
          <w:tcPr>
            <w:tcW w:w="1836" w:type="dxa"/>
            <w:vMerge w:val="restart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Стратегия безопасности дорожного движения в Российской Федерации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2018-2024 годы, утвержденная распоряжением Правительства Российской Федерации от 8 января 2018 года № 1-р</w:t>
            </w:r>
          </w:p>
        </w:tc>
        <w:tc>
          <w:tcPr>
            <w:tcW w:w="1287" w:type="dxa"/>
            <w:vMerge w:val="restart"/>
          </w:tcPr>
          <w:p w:rsidR="005F202F" w:rsidRDefault="005F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по координации правоохранительной деятельности, исполнения административного законодательства и обеспечения деятельности мировых судей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Приморского края</w:t>
            </w:r>
          </w:p>
        </w:tc>
        <w:tc>
          <w:tcPr>
            <w:tcW w:w="1848" w:type="dxa"/>
            <w:vMerge w:val="restart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E7A2D">
            <w:pPr>
              <w:spacing w:after="0" w:line="240" w:lineRule="auto"/>
              <w:jc w:val="center"/>
              <w:rPr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ожидаемой продолжительности жизни до 78 лет</w:t>
            </w:r>
          </w:p>
        </w:tc>
      </w:tr>
      <w:tr w:rsidR="005F202F">
        <w:tc>
          <w:tcPr>
            <w:tcW w:w="842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418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детей, погибших в дорожно-транспортных происшествиях</w:t>
            </w:r>
          </w:p>
        </w:tc>
        <w:tc>
          <w:tcPr>
            <w:tcW w:w="992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6" w:type="dxa"/>
            <w:vMerge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7" w:type="dxa"/>
            <w:vMerge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8" w:type="dxa"/>
            <w:vMerge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F202F">
        <w:tc>
          <w:tcPr>
            <w:tcW w:w="842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2418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пешеходов, погибших в дорожно-транспортных происшествиях</w:t>
            </w:r>
          </w:p>
        </w:tc>
        <w:tc>
          <w:tcPr>
            <w:tcW w:w="992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36" w:type="dxa"/>
            <w:vMerge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7" w:type="dxa"/>
            <w:vMerge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8" w:type="dxa"/>
            <w:vMerge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F202F">
        <w:tc>
          <w:tcPr>
            <w:tcW w:w="842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2418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приобретённых и установленных комплексов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фотовидеофиксации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нарушений правил дорожного движения</w:t>
            </w:r>
          </w:p>
        </w:tc>
        <w:tc>
          <w:tcPr>
            <w:tcW w:w="992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</w:t>
            </w:r>
          </w:p>
        </w:tc>
        <w:tc>
          <w:tcPr>
            <w:tcW w:w="85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0" w:type="dxa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10" w:type="dxa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10" w:type="dxa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36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 федерального проекта «Общесистемные меры развития дорожного хозяйства»;</w:t>
            </w:r>
          </w:p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10.12.1995 №196-ФЗ (ред. от 29.11.2021) «О безопасности дорожного движения»</w:t>
            </w:r>
          </w:p>
        </w:tc>
        <w:tc>
          <w:tcPr>
            <w:tcW w:w="1287" w:type="dxa"/>
            <w:vMerge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8" w:type="dxa"/>
            <w:vMerge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F202F">
        <w:tc>
          <w:tcPr>
            <w:tcW w:w="842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2418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приобретенных приборов для выявления состояния опьянения в результате употребления наркотических средств, психотропных или иных вызывающих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пьянение веществ</w:t>
            </w:r>
          </w:p>
        </w:tc>
        <w:tc>
          <w:tcPr>
            <w:tcW w:w="992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</w:t>
            </w:r>
          </w:p>
        </w:tc>
        <w:tc>
          <w:tcPr>
            <w:tcW w:w="85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36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Министерства здравоохранения Российской Федерации от 18.12.2015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№ 933н «О порядке проведения медицинского освидетельствования на состояние опьянения (алкогольного, наркотического или иного токсического)»</w:t>
            </w:r>
          </w:p>
        </w:tc>
        <w:tc>
          <w:tcPr>
            <w:tcW w:w="1287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здравоохранения Приморского края</w:t>
            </w:r>
          </w:p>
        </w:tc>
        <w:tc>
          <w:tcPr>
            <w:tcW w:w="1848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ожидаемой продолжительности жизни до 78 лет</w:t>
            </w:r>
          </w:p>
        </w:tc>
      </w:tr>
      <w:tr w:rsidR="005F202F">
        <w:trPr>
          <w:trHeight w:val="511"/>
        </w:trPr>
        <w:tc>
          <w:tcPr>
            <w:tcW w:w="84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908" w:type="dxa"/>
            <w:gridSpan w:val="1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 государственной программы Приморского края «Безопасный край»: повышение качества и результативности обеспечения общественной безопасности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правопорядка, в том числе снижение на территории Приморского края к 2030 году по сравнению с 2021 годом уровня преступности не менее чем на 55 процентов</w:t>
            </w:r>
          </w:p>
        </w:tc>
      </w:tr>
      <w:tr w:rsidR="005F202F">
        <w:trPr>
          <w:trHeight w:val="1348"/>
        </w:trPr>
        <w:tc>
          <w:tcPr>
            <w:tcW w:w="84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418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зарегистрированных преступлений на 1000 человек</w:t>
            </w:r>
          </w:p>
        </w:tc>
        <w:tc>
          <w:tcPr>
            <w:tcW w:w="992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36" w:type="dxa"/>
            <w:vMerge w:val="restart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Стратегия социально-экономического развития Приморского края до 2030 года, утвержденная постановлением Администрации Приморского края от 28.12.2018 № 668-па.</w:t>
            </w:r>
          </w:p>
        </w:tc>
        <w:tc>
          <w:tcPr>
            <w:tcW w:w="1287" w:type="dxa"/>
            <w:vMerge w:val="restart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по координации правоохранительной деятельности, исполнения административного 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конодательства и обеспечения деятельности мировых судей Приморского края</w:t>
            </w:r>
          </w:p>
        </w:tc>
        <w:tc>
          <w:tcPr>
            <w:tcW w:w="1848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ожидаемой продолжительности жизни до 78 лет</w:t>
            </w:r>
          </w:p>
        </w:tc>
      </w:tr>
      <w:tr w:rsidR="005F202F">
        <w:tc>
          <w:tcPr>
            <w:tcW w:w="84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418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преступлений, совершенных несовершеннолетними или при их соучастии</w:t>
            </w:r>
          </w:p>
        </w:tc>
        <w:tc>
          <w:tcPr>
            <w:tcW w:w="99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1836" w:type="dxa"/>
            <w:vMerge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7" w:type="dxa"/>
            <w:vMerge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8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ожидаемой продолжительности жизни до 78 лет</w:t>
            </w:r>
          </w:p>
        </w:tc>
      </w:tr>
      <w:tr w:rsidR="005F202F">
        <w:tc>
          <w:tcPr>
            <w:tcW w:w="84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418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случаев оказания гражданам бесплатной юридической помощи </w:t>
            </w:r>
          </w:p>
          <w:p w:rsidR="005F202F" w:rsidRDefault="005F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</w:t>
            </w: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1608</w:t>
            </w: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1641</w:t>
            </w:r>
          </w:p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1672</w:t>
            </w: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</w:t>
            </w:r>
          </w:p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1764</w:t>
            </w: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1767</w:t>
            </w: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1769</w:t>
            </w: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1770</w:t>
            </w: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36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Закона Приморского края от 5 мая 2012 года № 31-КЗ «Об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обеспечении оказания юридической помощи на территории Приморского края»</w:t>
            </w:r>
          </w:p>
        </w:tc>
        <w:tc>
          <w:tcPr>
            <w:tcW w:w="1287" w:type="dxa"/>
            <w:vMerge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8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F202F">
        <w:trPr>
          <w:trHeight w:val="1823"/>
        </w:trPr>
        <w:tc>
          <w:tcPr>
            <w:tcW w:w="84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2418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первичной заболеваемости наркоманией на 100 тысяч населения</w:t>
            </w:r>
          </w:p>
        </w:tc>
        <w:tc>
          <w:tcPr>
            <w:tcW w:w="992" w:type="dxa"/>
          </w:tcPr>
          <w:p w:rsidR="005F202F" w:rsidRDefault="005E7A2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836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Стратегия социально-экономического развития Приморского края до 2030 года, утвержденная постановлением Администрации Приморского края от 28.12.2018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№ 668-па.</w:t>
            </w:r>
          </w:p>
        </w:tc>
        <w:tc>
          <w:tcPr>
            <w:tcW w:w="1287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здравоохранения Приморского края</w:t>
            </w:r>
          </w:p>
        </w:tc>
        <w:tc>
          <w:tcPr>
            <w:tcW w:w="1848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ожидаемой продолжительности жизни до 78 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</w:p>
        </w:tc>
      </w:tr>
      <w:tr w:rsidR="005F202F">
        <w:tc>
          <w:tcPr>
            <w:tcW w:w="84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2418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граждан, удовлетворенных деятельностью органов государственной власти Приморского края по противодействию коррупции и результатами противодействия коррупции</w:t>
            </w:r>
          </w:p>
        </w:tc>
        <w:tc>
          <w:tcPr>
            <w:tcW w:w="99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1836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Губернатора Приморского края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06.10.2021 № 99-пг</w:t>
            </w:r>
          </w:p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 утверждении Программы противодействия коррупции в Приморском крае на 2021 - 2025 годы»</w:t>
            </w:r>
          </w:p>
        </w:tc>
        <w:tc>
          <w:tcPr>
            <w:tcW w:w="1287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по профилактике коррупционных и иных правонарушений Приморского края</w:t>
            </w:r>
          </w:p>
        </w:tc>
        <w:tc>
          <w:tcPr>
            <w:tcW w:w="1848" w:type="dxa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F202F">
        <w:tc>
          <w:tcPr>
            <w:tcW w:w="84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908" w:type="dxa"/>
            <w:gridSpan w:val="1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 государственной программы Приморского края «Безопасный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край»: создание условий для осуществления независимой и эффективной деятельности мировых судей Приморского края по обеспечению защиты прав и свобод граждан, в том числе обеспечение к 2025 году судебных участков мировых судей залами судебных заседаний в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мере 100 процентов</w:t>
            </w:r>
          </w:p>
        </w:tc>
      </w:tr>
      <w:tr w:rsidR="005F202F">
        <w:tc>
          <w:tcPr>
            <w:tcW w:w="842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418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судебных участков мировых судей залами судебных заседаний (в расчете от общего количества эксплуатируемых объектов недвижимости)</w:t>
            </w:r>
          </w:p>
        </w:tc>
        <w:tc>
          <w:tcPr>
            <w:tcW w:w="992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2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36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Поручения Президента Российской Федерации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 декабря 2010 года №Пр-3645</w:t>
            </w:r>
          </w:p>
        </w:tc>
        <w:tc>
          <w:tcPr>
            <w:tcW w:w="1287" w:type="dxa"/>
            <w:vMerge w:val="restart"/>
            <w:vAlign w:val="center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по координации правоохранительной деятельности, исполнения административного законодательства и обеспечения деятельности мировых судей Приморского края</w:t>
            </w:r>
          </w:p>
        </w:tc>
        <w:tc>
          <w:tcPr>
            <w:tcW w:w="1848" w:type="dxa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F202F">
        <w:tc>
          <w:tcPr>
            <w:tcW w:w="842" w:type="dxa"/>
          </w:tcPr>
          <w:p w:rsidR="005F202F" w:rsidRDefault="005E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418" w:type="dxa"/>
          </w:tcPr>
          <w:p w:rsidR="005F202F" w:rsidRDefault="005E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прошедших профессиональную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переподготовку и повышение квалификации мировых судей от запланированного числа мировых судей, подлежащих обучению</w:t>
            </w:r>
          </w:p>
        </w:tc>
        <w:tc>
          <w:tcPr>
            <w:tcW w:w="992" w:type="dxa"/>
          </w:tcPr>
          <w:p w:rsidR="005F202F" w:rsidRDefault="005E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2" w:type="dxa"/>
          </w:tcPr>
          <w:p w:rsidR="005F202F" w:rsidRDefault="005E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36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Приморского края «О мировых судьях в Приморском крае»</w:t>
            </w:r>
          </w:p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30.04.2002  №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215-КЗ</w:t>
            </w:r>
          </w:p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(статья 2(1))</w:t>
            </w: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7" w:type="dxa"/>
            <w:vMerge/>
          </w:tcPr>
          <w:p w:rsidR="005F202F" w:rsidRDefault="005F2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8" w:type="dxa"/>
          </w:tcPr>
          <w:p w:rsidR="005F202F" w:rsidRDefault="005F2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F202F">
        <w:tc>
          <w:tcPr>
            <w:tcW w:w="84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418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судебных участков помещениями, соответствующими рекомендуемым нормативам по площадям (в расчете на одного мирового судью и аппарат)</w:t>
            </w:r>
          </w:p>
        </w:tc>
        <w:tc>
          <w:tcPr>
            <w:tcW w:w="99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2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36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Свод</w:t>
            </w:r>
          </w:p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 СП 152.13330.2018 «Здания федеральных судов.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проектирования».</w:t>
            </w:r>
          </w:p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7" w:type="dxa"/>
            <w:vMerge/>
          </w:tcPr>
          <w:p w:rsidR="005F202F" w:rsidRDefault="005F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8" w:type="dxa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F202F">
        <w:tc>
          <w:tcPr>
            <w:tcW w:w="84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2418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судебных участков компьютерным и офисным оборудованием, специализированным программным обеспечением (в расчете на одно оборудованное автоматизированное рабочее место)</w:t>
            </w:r>
          </w:p>
        </w:tc>
        <w:tc>
          <w:tcPr>
            <w:tcW w:w="99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2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36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департамента от 07.08.2019 № 44пр/147 «Об утверждении нормативных затрат на обеспечение деятельности мировых судей Приморского края»</w:t>
            </w:r>
          </w:p>
        </w:tc>
        <w:tc>
          <w:tcPr>
            <w:tcW w:w="1287" w:type="dxa"/>
            <w:vMerge/>
          </w:tcPr>
          <w:p w:rsidR="005F202F" w:rsidRDefault="005F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8" w:type="dxa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F202F">
        <w:tc>
          <w:tcPr>
            <w:tcW w:w="84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2418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зданий (помещений) судебных участков мировых судей, отвечающих требованиям безопасности в части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установки системы охранного видеонаблюдения (в расчете от общего количества эксплуатируемых объектов недвижимости)</w:t>
            </w:r>
          </w:p>
        </w:tc>
        <w:tc>
          <w:tcPr>
            <w:tcW w:w="992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2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10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09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36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Свод</w:t>
            </w:r>
          </w:p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 СП 152.13330.2018 «Здания федеральных судов. Правила проектирования».</w:t>
            </w:r>
          </w:p>
        </w:tc>
        <w:tc>
          <w:tcPr>
            <w:tcW w:w="1287" w:type="dxa"/>
            <w:vMerge/>
          </w:tcPr>
          <w:p w:rsidR="005F202F" w:rsidRDefault="005F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8" w:type="dxa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5F202F" w:rsidRDefault="005F202F">
      <w:pPr>
        <w:widowControl w:val="0"/>
        <w:spacing w:after="240" w:line="36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5E7A2D" w:rsidRDefault="005E7A2D">
      <w:pPr>
        <w:widowControl w:val="0"/>
        <w:spacing w:after="240" w:line="36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5E7A2D" w:rsidRDefault="005E7A2D">
      <w:pPr>
        <w:widowControl w:val="0"/>
        <w:spacing w:after="240" w:line="36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5F202F" w:rsidRDefault="005E7A2D">
      <w:pPr>
        <w:pStyle w:val="ac"/>
        <w:widowControl w:val="0"/>
        <w:numPr>
          <w:ilvl w:val="0"/>
          <w:numId w:val="1"/>
        </w:numPr>
        <w:spacing w:after="24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программы Приморского края «Безопасный край»</w:t>
      </w:r>
    </w:p>
    <w:tbl>
      <w:tblPr>
        <w:tblStyle w:val="af0"/>
        <w:tblW w:w="145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2"/>
        <w:gridCol w:w="3685"/>
        <w:gridCol w:w="4962"/>
        <w:gridCol w:w="5073"/>
      </w:tblGrid>
      <w:tr w:rsidR="005F202F">
        <w:trPr>
          <w:trHeight w:val="533"/>
        </w:trPr>
        <w:tc>
          <w:tcPr>
            <w:tcW w:w="851" w:type="dxa"/>
            <w:vMerge w:val="restart"/>
            <w:vAlign w:val="center"/>
          </w:tcPr>
          <w:p w:rsidR="005F202F" w:rsidRDefault="005E7A2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685" w:type="dxa"/>
            <w:vMerge w:val="restart"/>
            <w:vAlign w:val="center"/>
          </w:tcPr>
          <w:p w:rsidR="005F202F" w:rsidRDefault="005E7A2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мероприятий структурного элемента</w:t>
            </w:r>
          </w:p>
        </w:tc>
        <w:tc>
          <w:tcPr>
            <w:tcW w:w="4962" w:type="dxa"/>
            <w:vMerge w:val="restart"/>
            <w:vAlign w:val="center"/>
          </w:tcPr>
          <w:p w:rsidR="005F202F" w:rsidRDefault="005E7A2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Краткое описание ожидаемых результатов от реализации мероприятий структурного элемента</w:t>
            </w:r>
          </w:p>
        </w:tc>
        <w:tc>
          <w:tcPr>
            <w:tcW w:w="5073" w:type="dxa"/>
            <w:vMerge w:val="restart"/>
            <w:vAlign w:val="center"/>
          </w:tcPr>
          <w:p w:rsidR="005F202F" w:rsidRDefault="005E7A2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Связь мероприятий с </w:t>
            </w:r>
            <w:r>
              <w:rPr>
                <w:rFonts w:ascii="Times New Roman" w:eastAsia="Calibri" w:hAnsi="Times New Roman" w:cs="Times New Roman"/>
              </w:rPr>
              <w:br/>
              <w:t xml:space="preserve">показателями </w:t>
            </w:r>
            <w:r>
              <w:rPr>
                <w:rFonts w:ascii="Times New Roman" w:eastAsia="Calibri" w:hAnsi="Times New Roman" w:cs="Times New Roman"/>
              </w:rPr>
              <w:br/>
              <w:t xml:space="preserve">государственной </w:t>
            </w:r>
            <w:r>
              <w:rPr>
                <w:rFonts w:ascii="Times New Roman" w:eastAsia="Calibri" w:hAnsi="Times New Roman" w:cs="Times New Roman"/>
              </w:rPr>
              <w:t>программы</w:t>
            </w:r>
          </w:p>
        </w:tc>
      </w:tr>
      <w:tr w:rsidR="005F202F">
        <w:trPr>
          <w:trHeight w:val="433"/>
        </w:trPr>
        <w:tc>
          <w:tcPr>
            <w:tcW w:w="851" w:type="dxa"/>
            <w:vMerge/>
          </w:tcPr>
          <w:p w:rsidR="005F202F" w:rsidRDefault="005F202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5F202F" w:rsidRDefault="005F202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</w:tcPr>
          <w:p w:rsidR="005F202F" w:rsidRDefault="005F202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073" w:type="dxa"/>
            <w:vMerge/>
          </w:tcPr>
          <w:p w:rsidR="005F202F" w:rsidRDefault="005F202F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20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2"/>
        <w:gridCol w:w="3685"/>
        <w:gridCol w:w="1040"/>
        <w:gridCol w:w="2149"/>
        <w:gridCol w:w="71"/>
        <w:gridCol w:w="1701"/>
        <w:gridCol w:w="520"/>
        <w:gridCol w:w="4583"/>
      </w:tblGrid>
      <w:tr w:rsidR="005F202F">
        <w:tc>
          <w:tcPr>
            <w:tcW w:w="851" w:type="dxa"/>
            <w:vAlign w:val="center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  <w:vAlign w:val="center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1" w:type="dxa"/>
            <w:gridSpan w:val="4"/>
            <w:vAlign w:val="center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3" w:type="dxa"/>
            <w:gridSpan w:val="2"/>
            <w:vAlign w:val="center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pStyle w:val="ConsPlusNormal"/>
              <w:ind w:left="7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3749" w:type="dxa"/>
            <w:gridSpan w:val="7"/>
          </w:tcPr>
          <w:p w:rsidR="005F202F" w:rsidRDefault="005E7A2D">
            <w:pPr>
              <w:pStyle w:val="ConsPlusNormal"/>
              <w:ind w:left="72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«Повышение безопасности дорожного движения в Приморском крае» </w:t>
            </w:r>
          </w:p>
        </w:tc>
      </w:tr>
      <w:tr w:rsidR="005F202F">
        <w:trPr>
          <w:trHeight w:val="533"/>
        </w:trPr>
        <w:tc>
          <w:tcPr>
            <w:tcW w:w="851" w:type="dxa"/>
          </w:tcPr>
          <w:p w:rsidR="005F202F" w:rsidRDefault="005E7A2D">
            <w:pPr>
              <w:pStyle w:val="ConsPlusNormal"/>
              <w:ind w:left="7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13749" w:type="dxa"/>
            <w:gridSpan w:val="7"/>
          </w:tcPr>
          <w:p w:rsidR="005F202F" w:rsidRDefault="005E7A2D">
            <w:pPr>
              <w:pStyle w:val="ConsPlusNormal"/>
              <w:ind w:left="72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Региональный проект «Безопасность дорожного движения» (заместитель Председателя Правительства Приморского края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Прокопчук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Валерий Иосифович-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куратор)</w:t>
            </w:r>
          </w:p>
        </w:tc>
      </w:tr>
      <w:tr w:rsidR="005F202F">
        <w:tc>
          <w:tcPr>
            <w:tcW w:w="851" w:type="dxa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5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реализацию (министерство транспорта и дорожного хозяйства Приморского края)</w:t>
            </w:r>
          </w:p>
        </w:tc>
        <w:tc>
          <w:tcPr>
            <w:tcW w:w="6804" w:type="dxa"/>
            <w:gridSpan w:val="3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реализации: 01.07.2019-31.12.2024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Техническое обслуживание и ремонт системы видеонаблюдения и автоматической фиксации нарушений Правил дорожного движения Российской Федерации, а также оборудования центра обработки данных (включая аренду каналов связи и оплату электроэнергии) </w:t>
            </w:r>
          </w:p>
          <w:p w:rsidR="005F202F" w:rsidRDefault="005F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бесперебойного функционирования системы видеонаблюдения и автоматической фиксации нарушений Правил дорожного движения Российской Федерации (осуществляется эксплуатационно-техническое обслуживание системы видеонаблюдения и автоматической фиксации нарушений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 дорожного движения Российской Федерации в количестве не менее 93% от веденных в эксплуатацию комплексов)</w:t>
            </w:r>
          </w:p>
          <w:p w:rsidR="005F202F" w:rsidRDefault="005F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«Количество дорожно-транспортных происшествий», «Социальный риск (количество лиц, погибших в дорожно-транспортных происшествиях, на 100 тысяч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населения)», «Количество детей, погибших в дорожно-транспортных происшествиях», «Количество пешеходов, погибших в дорожно-транспортных происшествиях», «Транспортный риск (количество лиц, погибших в дорожно-транспортных происшествиях, на 10 тыс. транспортны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средств)», «Количество дорожно-транспортных происшествий»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повышению правосознания и ответственности участников дорожного движения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правового сознания и культуры поведения участников дорожного движения; сокращение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детского дорожно-транспортного травматизма</w:t>
            </w:r>
          </w:p>
          <w:p w:rsidR="005F202F" w:rsidRDefault="005F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 дорожно-транспортных происшествий», «Социальный риск (количество лиц, погибших в дорожно-транспортных происшествиях, на 100 тысяч населения)», «Количество детей, погибших в дорожно-транспортных проис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шествиях», «Количество пешеходов, погибших в дорожно-транспортных происшествиях», «Транспортный риск (количество лиц, погибших в дорожно-транспортных происшествиях, на 10 тыс. транспортных средств)»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1.1.2.1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и размещение на телеканалах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Приморского края роликов социальной рекламы, направленных на предупреждение дорожно-транспортных происшествий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правового сознания и культуры поведения участников дорожного движения; сокращение детского дорожно-транспортного травматизма.</w:t>
            </w:r>
          </w:p>
          <w:p w:rsidR="005F202F" w:rsidRDefault="005E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ие и размещение на телеканалах, осуществляющих вещание на территории Приморского края, видеороликов социальной рекламы, направленных на предупреждение дорожно-транспортных происшествий (не менее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выходов в год).</w:t>
            </w:r>
          </w:p>
          <w:p w:rsidR="005F202F" w:rsidRDefault="005F20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 дорожно-транспортных происше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ствий», «Социальный риск (количество лиц, погибших в дорожно-транспортных происшествиях, на 100 тысяч населения)», «Количество детей, погибших в дорожно-транспортных происшествиях», «Количество пешеходов, погибших в дорожно-транспортных происшествиях», «Тр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анспортный риск (количество лиц, погибших в дорожно-транспортных происшествиях, на 10 тыс. транспортных средств)»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1.1.2.2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и размещение на радиоканалах Приморского края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аудиороликов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направленных на предупреждение дорожно-транспортных происшес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твий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правового сознания и культуры поведения участников дорожного движения; сокращение детского дорожно-транспортного травматизма.</w:t>
            </w:r>
          </w:p>
          <w:p w:rsidR="005F202F" w:rsidRDefault="005E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и размещение на радиоканалах Приморского края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аудиороликов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социальной рекламы, направленных на предупр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еждение дорожно-транспортных происшествий (не менее 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выходов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год).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 дорожно-транспортных происшествий», «Социальный риск (количество лиц, погибших в дорожно-транспортных происшествиях, на 100 тысяч населения)», «Количество детей, погибших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дорожно-транспортных происшествиях», «Количество пешеходов, погибших в дорожно-транспортных происшествиях», «Транспортный риск (количество лиц, погибших в дорожно-транспортных происшествиях, на 10 тыс. транспортных средств)»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1.1.2.3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размещ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ение на телеканалах Приморского края тематических передач, направленных на предупреждение дорожно-транспортных происшествий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правового сознания и культуры поведения участников дорожного движения; сокращение детского дорожно-транспортного травматиз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ма;</w:t>
            </w:r>
          </w:p>
          <w:p w:rsidR="005F202F" w:rsidRDefault="005E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размещение на телеканалах, вещающих на территории Приморского края,  тематических передач, направленных на предупреждение дорожно-транспортных происшествий (не менее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шт.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год).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«Количество дорожно-транспортных происшествий»,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«Социальный риск (количество лиц, погибших в дорожно-транспортных происшествиях, на 100 тысяч населения)», «Количество детей, погибших в дорожно-транспортных происшествиях», «Количество пешеходов, погибших в дорожно-транспортных происшествиях», «Транспортн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ый риск (количество лиц, погибших в дорожно-транспортных происшествиях, на 10 тыс. транспортных средств)»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1.1.2.4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размещение на объектах наружной рекламы информационных материалов, направленных на предупреждение дорожно-транспортных происше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ствий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правового сознания и культуры поведения участников дорожного движения; сокращение детского дорожно-транспортного травматизма; </w:t>
            </w:r>
          </w:p>
          <w:p w:rsidR="005F202F" w:rsidRDefault="005E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и размещение на объектах наружной рекламы информационных материалов, направленных на предупреждение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дорожно-транспортных происшествий (не менее 40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год)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 дорожно-транспортных происшествий», «Социальный риск (количество лиц, погибших в дорожно-транспортных происшествиях, на 100 тысяч населения)», «Количество детей, погибших в дорожно-транс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портных происшествиях», «Количество пешеходов, погибших в дорожно-транспортных происшествиях», «Транспортный риск (количество лиц, погибших в дорожно-транспортных происшествиях, на 10 тыс. транспортных средств)»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1.1.2.5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полиграфической продук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направленной на предупреждение дорожно-транспортных происшествий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правового сознания и культуры поведения участников дорожного движения; сокращение детского дорожно-транспортного травматизма; изготовление полиграфической продукции, направленн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ой на предупреждение дорожно-транспортных происшествий (не менее 9500 экз. в год). 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 дорожно-транспортных происшествий2, «Социальный риск (количество лиц, погибших в дорожно-транспортных происшествиях, на 100 тысяч населения)», «Количество детей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погибших в дорожно-транспортных происшествиях», «Количество пешеходов, погибших в дорожно-транспортных происшествиях», «Транспортный риск (количество лиц, погибших в дорожно-транспортных происшествиях, на 10 тыс. транспортных средств)»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направление команд детей Приморского края и руководителей команд на ежегодные Всероссийские соревнования «Безопасное колесо» (оплата проезда к месту проведения и обратно, приобретение формы делегации), а также иные массовые мероприятия с детьми Приморск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края (межгосударственные слеты, всероссийские конкурсы, фестивали с несовершеннолетними участниками дорожного движения)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краевого этапа Всероссийского конкурса «Безопасное колесо» с участием 34 команд; сокращение детского дорожно-транспортног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травматизма; повышение качества обучения детей основам правил дорожного движения и навыкам безопасного поведения на дорогах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«Количество дорожно-транспортных происшествий», «Социальный риск (количество лиц, погибших в дорожно-транспортных происшествиях,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100 тысяч населения)», «Количество детей, погибших в дорожно-транспортных происшествиях», «Количество пешеходов, погибших в дорожно-транспортных происшествиях», «Транспортный риск (количество лиц, погибших в дорожно-транспортных происшествиях, на 10 тыс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яч транспортных средств)»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и оснащение краевых государственных бюджетных учреждений здравоохранения лабораторным оборудованием для выявления состояния опьянения в результате употребления наркотических средств, психотропных или иных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вызывающих опьянения веществ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процедуры выявления состояния опьянения в результате употребления наркотических средств, психотропных или иных вызывающих опьянение веществ (приобретение 15 единиц в год оборудования для выявления состояния опьянени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 в результате употребления наркотических средств, психотропных или иных вызывающих опьянения) 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 приобретенных приборов для выявления состояния опьянения в результате употребления наркотических средств, психотропных или иных вызывающих опьянение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веществ», «Социальный риск (количество лиц, погибших в дорожно-транспортных происшествиях, на 100 тысяч населения)», «Количество детей, погибших в дорожно-транспортных происшествиях», «Количество пешеходов, погибших в дорожно-транспортных происшествиях»,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«Транспортный риск (количество лиц, погибших в дорожно-транспортных происшествиях, на 10 тыс. транспортных средств)»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3749" w:type="dxa"/>
            <w:gridSpan w:val="7"/>
          </w:tcPr>
          <w:p w:rsidR="005F202F" w:rsidRDefault="005E7A2D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Региональный проект «Общесистемные меры развития дорожного хозяйства»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(заместитель Председателя Правительства Приморского края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Прокопч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Валерий Иосифович- куратор)</w:t>
            </w:r>
          </w:p>
        </w:tc>
      </w:tr>
      <w:tr w:rsidR="005F202F">
        <w:tc>
          <w:tcPr>
            <w:tcW w:w="851" w:type="dxa"/>
          </w:tcPr>
          <w:p w:rsidR="005F202F" w:rsidRDefault="005F202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874" w:type="dxa"/>
            <w:gridSpan w:val="3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реализацию (министерство транспорта и дорожного хозяйства Приморского края)</w:t>
            </w:r>
          </w:p>
        </w:tc>
        <w:tc>
          <w:tcPr>
            <w:tcW w:w="6875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реализации: 03.12.2018 – 31.12.2024 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и установка комплексов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фотовидеофиксации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нарушений правил дорожного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движения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и установка 10 комплексов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фотовидеофиксации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нарушений правил дорожного движения снижение уровня дорожно-транспортной аварийности на территории Приморского края; оснащение системами автоматического контроля и выявления нарушений правил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дорожного движения улично-дорожных сетей городов и иных населенных пунктов, дорог регионального и межмуниципального значения; совершенствование системы обеспечения безопасности дорожного движения, в том числе посредством обеспечения привлечения к админист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ративной ответственности участников дорожного движения, нарушающих Правила дорожного движения Российской Федерации; повышение правового сознания и культуры поведения участников дорожного движения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«Количество приобретенных и установленных комплексов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фотовид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еофиксации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нарушений правил дорожного движения»; «Количество дорожно-транспортных происшествий», «Социальный риск (количество лиц, погибших в дорожно-транспортных происшествиях, на 100 тысяч населения)», «Количество детей, погибших в дорожно-транспортных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роисшествиях», «Количество пешеходов, погибших в дорожно-транспортных происшествиях», «Транспортный риск (количество лиц, погибших в дорожно-транспортных происшествиях, на 10 тысяч транспортных средств)»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3749" w:type="dxa"/>
            <w:gridSpan w:val="7"/>
          </w:tcPr>
          <w:p w:rsidR="005F202F" w:rsidRDefault="005E7A2D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«Обеспечение б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езопасности дорожного движения при проведении значимых общественно-политических, культурно-массовых и крупных международных мероприятий»</w:t>
            </w:r>
          </w:p>
        </w:tc>
      </w:tr>
      <w:tr w:rsidR="005F202F">
        <w:tc>
          <w:tcPr>
            <w:tcW w:w="851" w:type="dxa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5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реализацию (департамент по координации правоохранительной деятельности, исполнения административного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законодательства и обеспечения деятельности мировых судей Приморского края)</w:t>
            </w:r>
          </w:p>
        </w:tc>
        <w:tc>
          <w:tcPr>
            <w:tcW w:w="6804" w:type="dxa"/>
            <w:gridSpan w:val="3"/>
          </w:tcPr>
          <w:p w:rsidR="005F202F" w:rsidRDefault="005F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содействия организации беспрепятственного движения участников дорожного движения</w:t>
            </w:r>
          </w:p>
        </w:tc>
        <w:tc>
          <w:tcPr>
            <w:tcW w:w="4961" w:type="dxa"/>
            <w:gridSpan w:val="4"/>
            <w:tcBorders>
              <w:bottom w:val="nil"/>
            </w:tcBorders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правового сознания и культуры поведения участников дорожно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движения </w:t>
            </w:r>
          </w:p>
        </w:tc>
        <w:tc>
          <w:tcPr>
            <w:tcW w:w="5103" w:type="dxa"/>
            <w:gridSpan w:val="2"/>
            <w:tcBorders>
              <w:bottom w:val="nil"/>
            </w:tcBorders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 дорожно-транспортных происшествий»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749" w:type="dxa"/>
            <w:gridSpan w:val="7"/>
          </w:tcPr>
          <w:p w:rsidR="005F202F" w:rsidRDefault="005E7A2D">
            <w:pPr>
              <w:pStyle w:val="ConsPlusNormal"/>
              <w:ind w:left="72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«Комплексные меры профилактики правонарушений, экстремизма и терроризма, незаконного потребления наркотических средств и психотропных веществ в Приморском крае» 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3749" w:type="dxa"/>
            <w:gridSpan w:val="7"/>
          </w:tcPr>
          <w:p w:rsidR="005F202F" w:rsidRDefault="005E7A2D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Региональный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проект «Развитие детского здравоохранения Приморского края, включая создание современной инфраструктуры оказания медицинской помощи детям» (заместитель Председателя Правительства Приморского края – министр здравоохранения Приморского края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Худченко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Анастас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ия Геннадьевна – куратор)</w:t>
            </w:r>
          </w:p>
        </w:tc>
      </w:tr>
      <w:tr w:rsidR="005F202F">
        <w:tc>
          <w:tcPr>
            <w:tcW w:w="851" w:type="dxa"/>
          </w:tcPr>
          <w:p w:rsidR="005F202F" w:rsidRDefault="005F202F">
            <w:pPr>
              <w:spacing w:after="0" w:line="240" w:lineRule="auto"/>
              <w:rPr>
                <w:b/>
              </w:rPr>
            </w:pPr>
          </w:p>
        </w:tc>
        <w:tc>
          <w:tcPr>
            <w:tcW w:w="6945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реализацию (министерство здравоохранения Приморского края)</w:t>
            </w:r>
          </w:p>
        </w:tc>
        <w:tc>
          <w:tcPr>
            <w:tcW w:w="6804" w:type="dxa"/>
            <w:gridSpan w:val="3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реализации: 01.01.2019-31.12.2024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4725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медицинских осмотров обучающихся в общеобразовательных организациях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профессиональных образовательных организациях, а также образовательных организациях высшего образования на предмет раннего выявления потребления наркотических средств и психотропных веществ</w:t>
            </w:r>
          </w:p>
        </w:tc>
        <w:tc>
          <w:tcPr>
            <w:tcW w:w="444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раннее выявление потребителей наркотиков до развития у них заболев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ания наркоманией и оказание им медицинской, психологической и иной помощи</w:t>
            </w:r>
          </w:p>
        </w:tc>
        <w:tc>
          <w:tcPr>
            <w:tcW w:w="4583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«Показатель первичной заболеваемости наркоманией на 100 тысяч населения», «Количество зарегистрированных преступлений на 1000 человек», «Количество преступлений, совершенных несоверш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еннолетними или при их соучастии»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3749" w:type="dxa"/>
            <w:gridSpan w:val="7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«Профилактика правонарушений, асоциального и противоправного поведения, повышение уровня правовой культуры населения»</w:t>
            </w:r>
          </w:p>
        </w:tc>
      </w:tr>
      <w:tr w:rsidR="005F202F">
        <w:tc>
          <w:tcPr>
            <w:tcW w:w="851" w:type="dxa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5" w:type="dxa"/>
            <w:gridSpan w:val="4"/>
            <w:shd w:val="clear" w:color="auto" w:fill="auto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(департамент по координации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правоохранительной деятельности, исполнения административного законодательства и обеспечения деятельности мировых судей Приморского края, министерство труда и социальной политики Приморского края, департамент информационной политики Приморского края)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="005F202F" w:rsidRDefault="005F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Адвокатской палате Приморского края субсидии на оплату труда адвокатов, оказывающих бесплатную юридическую помощь в рамках государственной системы бесплатной юридической помощи на территории Приморского края, и компенсацию их расходов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оказание бесплатной юридической помощи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реализации конституционного права граждан на получение квалифицированной юридической помощи; увеличение к 2030 году количества случаев оказания гражданам бесплатной юридической помощи до 1770 единиц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 слу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чаев оказания гражданам бесплатной юридической помощи»</w:t>
            </w:r>
          </w:p>
        </w:tc>
      </w:tr>
      <w:tr w:rsidR="005F202F">
        <w:trPr>
          <w:trHeight w:val="1837"/>
        </w:trPr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Адвокатской палате Приморского края субсидии на материально-техническое и финансовое обеспечение оказания юридической помощи в труднодоступных и малонаселенных местностях Приморск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края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реализации конституционного права граждан на получение квалифицированной юридической помощи; увеличение к 2030 году количества случаев оказания гражданам бесплатной юридической помощи до 1770 единиц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 случаев оказания гражданам бесплатно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 юридической помощи»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вознаграждения гражданам, добровольно сдавшим хранящиеся у них оружие, боеприпасы, взрывчатые вещества и взрывные устройства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эффективности противодействия незаконному обороту оружия; снижение количества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преступлений, совершенных с использованием оружия, боеприпасов, взрывчатых веществ и взрывных устройств; снижение количества преступлений, связанных с незаконным оборотом оружия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«Количество зарегистрированных преступлений на 1000 человек»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и выпуск методической литературы, направленной на профилактику безнадзорности несовершеннолетних и работу с семьями воспитанников краевых государственных учреждений социального обслуживания семьи и детей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информационно-пропагандистской и просвет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ительской работы по информированию населения, в том числе детей, семей с детьми, по вопросам профилактики безнадзорности несовершеннолетних; повышение профессиональной компетентности специалистов в сфере профилактики безнадзорности и правонарушений несовер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 преступлений, совершенных несовершеннолетними или при их соучастии»; «Количество зарегистрированных преступлений на 1000 человек»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2.2.5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информационных мероприятий по профилактике правонарушений, борьбе с преступностью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общественности к вопросам профилактики правонарушений; формирование в обществе системы ценностей, направленных на неприятие асоциального и противоправного поведения; повышение уровня правовой культуры населения; изготовление и размещен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ие на телеканалах, осуществляющих вещание на территории Приморского края, видеороликов (не менее 2-х шт. в год), на радиоканалах Приморского края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аудиороликов</w:t>
            </w:r>
            <w:proofErr w:type="spellEnd"/>
          </w:p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(не менее 2-х шт. в год), направленных на профилактику правонарушений, борьбу с преступностью.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полиграфической продукции (не менее 10 000 шт. в год).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 зарегистрированных преступлений на 1000 человек», «Количество преступлений, совершенных несовершеннолетними или при их соучастии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2.2.6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единовременных пособий народным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дружинникам и членам семей погибших (умерших) народных дружинников в связи с участием их в охране общественного порядка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обеспечение гарантий социальной защиты народных дружинников и членов семей погибших (умерших) народных дружинников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 зарегистр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ированных преступлений на 1000 человек»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2.2.7 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пасность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участия должностных лиц органов внутренних дел (полиции) в предупреждении и пресечении административных правонарушений, посягающих на общественный порядок и общественную безопасность, предусмотренных Законом Приморского края от 5 марта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2007 года № 44-КЗ «Об административных правонарушениях в Приморском крае»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 зарегистрированных преступлений на 1000 человек»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13749" w:type="dxa"/>
            <w:gridSpan w:val="7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«Профилактика незаконного потребления наркотических средств и психотропных веществ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совершенствование антинаркотической пропаганды»</w:t>
            </w:r>
          </w:p>
        </w:tc>
      </w:tr>
      <w:tr w:rsidR="005F202F">
        <w:tc>
          <w:tcPr>
            <w:tcW w:w="851" w:type="dxa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5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(министерство здравоохранения Приморского края, департамент по делам молодежи Приморского края, департамент информационной политики Приморского края, министерство культуры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архивного дела Приморского края)</w:t>
            </w:r>
          </w:p>
        </w:tc>
        <w:tc>
          <w:tcPr>
            <w:tcW w:w="6804" w:type="dxa"/>
            <w:gridSpan w:val="3"/>
          </w:tcPr>
          <w:p w:rsidR="005F202F" w:rsidRDefault="005F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медицинских организаций Приморского края реагентами и расходными материалами для определения наркотических средств и их метаболитов в организме человека</w:t>
            </w:r>
          </w:p>
          <w:p w:rsidR="005F202F" w:rsidRDefault="005F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202F" w:rsidRDefault="005F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процедуры определени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наркотических средств в биологических средах лиц, задержанных правоохранительными органами и направленных на проведение медицинского освидетельствования на состояние опьянения; совершенствование методик определения данных веществ в биологических средах 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еловека; повышение доступности и качества оказания специализированной наркологической помощи населению (для определения наркотических средств и их метаболитов в организме человека приобретено 12 упаковок реагентов на сумму 1 685,50 тыс. руб. и 509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расх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одные материалы на сумму 1 194,50 тыс. руб.)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«Показатель первичной заболеваемости наркоманией на 100 тысяч населения», «Количество зарегистрированных преступлений на 1000 человек»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обучающих семинаров по программам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профилактики наркомании для членов молодежных объединений по принципу «ровесник-ровеснику»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развитие в Приморском крае молодежного антинаркотического движения, пропагандирующего здоровый образ жизни, в том числе среди несовершеннолетних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затель первичной заболеваемости наркоманией на 100 тысяч населения», «Количество зарегистрированных преступлений на 1000 человек», «Количество преступлений, совершенных несовершеннолетними или при их соучастии»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молодежного 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орума «Молодежь Приморья без наркотиков»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развитие в Приморском крае молодежного антинаркотического движения, пропагандирующего здоровый образ жизни, в том числе среди несовершеннолетних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«Показатель первичной заболеваемости наркоманией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тысяч населения», «Количество зарегистрированных преступлений на 1000 человек», «Количество преступлений, совершенных несовершеннолетними или при их соучастии»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семинара по подготовке тренеров по программам профилактики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наркомании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развитие в Приморском крае молодежного антинаркотического движения, пропагандирующего здоровый образ жизни, в том числе среди несовершеннолетних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«Показатель первичной заболеваемости наркоманией на 100 тысяч населения», «Количеств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зарегистрированных преступлений на 1000 человек», «Количество преступлений, совершенных несовершеннолетними или при их соучастии»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2.3.5.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размещение в средствах массовой информации, на объектах наружной рекламы информационной продукции, изго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товление полиграфической продукции по профилактике правонарушений и незаконного потребления наркотических средств и психотропных веществ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отрицательного общественного мнения к незаконному потреблению наркотических средств и психотропных веществ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повышение уровня информированности населения о негативных последствиях немедицинского потребления наркотиков и об ответственности за участие в их незаконном обороте, в том числе среди несовершеннолетних; изготовление и размещение в средствах массовой инф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ормации Приморского края информационных материалов (не менее 60 шт. в год), видеороликов на объектах наружной рекламы Приморского края (не менее 2-х шт. в год) о мероприятиях по профилактике правонарушений и незаконного потребления наркотических средств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психотропных веществ.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«Показатель первичной заболеваемости наркоманией на 100 тысяч населения», «Количество зарегистрированных преступлений на 1000 человек», «Количество преступлений, совершенных несовершеннолетними или при их соучастии»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2.3.6.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показ спектакля КГАУК Приморский краевой</w:t>
            </w:r>
          </w:p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драматический театр молодёжи» антинаркотической направленности</w:t>
            </w:r>
          </w:p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«рабочее название 12 шагов»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развитие в Приморском крае молодежного антинаркотического движения, пропагандирующего здоровый образ жизни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повышение уровня информированности населения о негативных последствиях немедицинского потребления наркотиков.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«Показатель первичной заболеваемости наркоманией на 100 тысяч населения»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13749" w:type="dxa"/>
            <w:gridSpan w:val="7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«Формирование в обществе нетерпимо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 отношения к проявлениям терроризма и экстремизма, повышение уровня антитеррористической защищенности на территории Приморского края»</w:t>
            </w:r>
          </w:p>
        </w:tc>
      </w:tr>
      <w:tr w:rsidR="005F202F">
        <w:tc>
          <w:tcPr>
            <w:tcW w:w="851" w:type="dxa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5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реализацию (департамент информационной политики Приморского края, департамент по координации правоохр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анительной деятельности, исполнения административного законодательства и обеспечения деятельности мировых судей Приморского края)</w:t>
            </w:r>
          </w:p>
        </w:tc>
        <w:tc>
          <w:tcPr>
            <w:tcW w:w="6804" w:type="dxa"/>
            <w:gridSpan w:val="3"/>
          </w:tcPr>
          <w:p w:rsidR="005F202F" w:rsidRDefault="005F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2.4.1.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и размещение в средствах массовой информации, на объектах наружной рекламы информационной продукции,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направленной на профилактику экстремизма и терроризма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общественности к вопросам профилактики экстремизма и терроризма; формирование в обществе нетерпимого отношения к проявлениям терроризма и экстремизма;</w:t>
            </w:r>
          </w:p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размещение в ср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едствах массовой информации информационных материалов (не менее 150 шт. в год), видеороликов на объектах наружной рекламы Приморского края (не менее 2-х шт. в год), направленных на профилактику экстремизма и терроризма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 зарегистрированных престу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плений на 1000 человек»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2.4.2 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эксплуатация стационарных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металлодетекторов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включая их монтаж, демонтаж и транспортировку при проведении массовых мероприятий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антитеррористической защищенности при проведении массовых мероприят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ий на территории Приморского края; недопущение возникновения массовых беспорядков или иного осложнения оперативной обстановки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 зарегистрированных преступлений на 1000 человек»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13749" w:type="dxa"/>
            <w:gridSpan w:val="7"/>
          </w:tcPr>
          <w:p w:rsidR="005F202F" w:rsidRDefault="005E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Комплекс процессных мероприятий «Пропаганда государственной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антикоррупционной политики, формирование в обществе нетерпимого отношения к проявлениям коррупции»</w:t>
            </w:r>
          </w:p>
        </w:tc>
      </w:tr>
      <w:tr w:rsidR="005F202F">
        <w:tc>
          <w:tcPr>
            <w:tcW w:w="851" w:type="dxa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5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реализацию (департамент информационной политики Приморского края, Правительство Приморского края )</w:t>
            </w:r>
          </w:p>
        </w:tc>
        <w:tc>
          <w:tcPr>
            <w:tcW w:w="6804" w:type="dxa"/>
            <w:gridSpan w:val="3"/>
          </w:tcPr>
          <w:p w:rsidR="005F202F" w:rsidRDefault="005F20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2.5.1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полиграфической 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одукции антикоррупционного содержания для распространения в органах исполнительной власти Приморского края, органах местного самоуправления муниципальных образований Приморского края и подведомственных им учреждениях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внимания общественности к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опросам противодействия коррупции; формирование в обществе негативного отношения к коррупционному поведению; повышение уровня правовой культуры населения; снижение уровня коррупционных правонарушений; изготовление полиграфической продукции (не менее 50 шт.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год).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«Количество зарегистрированных преступлений на 1000 человек», «Доля граждан, удовлетворенных деятельностью органов государственной власти Приморского края по противодействию коррупции и результатами противодействия коррупции»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2.5.2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цикла телепередач по правовому просвещению населения по вопросам антикоррупционной деятельности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общественности к вопросам противодействия коррупции; формирование в обществе негативного отношения к коррупционному поведению; повышение ур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овня правовой культуры населения; снижение уровня коррупционных правонарушений; 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зготовление и размещение на телеканалах, осуществляющих вещание в Приморском крае, видеороликов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правовому просвещению населения по вопросам антикоррупционной деятельности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3 шт. в год).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 зарегистрированных преступлений на 1000 человек», «Доля граждан, удовлетворенных деятельностью органов государственной власти Приморского края по противодействию коррупции и результатами противодействия коррупции»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2.5.3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научно-практической конференции по актуальным вопросам противодействия коррупции в Приморском крае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научно-практической конференции по актуальным вопросам противодействия коррупции в Приморском крае (400 уча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стников конференции); формирование в обществе негативного отношения к коррупционному поведению; повышение уровня правовой культуры населения; снижение уровня коррупционных правонарушений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 зарегистрированных преступлений на 1000 человек», «Доля 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раждан, удовлетворенных деятельностью органов государственной власти Приморского края по противодействию коррупции и результатами противодействия коррупции»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13749" w:type="dxa"/>
            <w:gridSpan w:val="7"/>
          </w:tcPr>
          <w:p w:rsidR="005F202F" w:rsidRDefault="005E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«Пропаганда здорового и социально активного образа жизни, в т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ом числе среди подростков и молодежи»</w:t>
            </w:r>
          </w:p>
        </w:tc>
      </w:tr>
      <w:tr w:rsidR="005F202F">
        <w:tc>
          <w:tcPr>
            <w:tcW w:w="851" w:type="dxa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5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реализацию (министерство здравоохранения Приморского края)</w:t>
            </w:r>
          </w:p>
        </w:tc>
        <w:tc>
          <w:tcPr>
            <w:tcW w:w="6804" w:type="dxa"/>
            <w:gridSpan w:val="3"/>
          </w:tcPr>
          <w:p w:rsidR="005F202F" w:rsidRDefault="005F20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2.6.1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размещение на телеканалах Приморского края видеороликов, а также изготовление и размещение полиграфической продукции,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подготовка и публикация в печатных средствах массовой информации материалов по предупреждению социально значимых заболеваний и формированию мотивации к ведению здорового образа жизни, направленных на профилактику правонарушений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профилактического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направления в медицине, предупреждение развития социально значимых заболеваний, формирование мотивации к ведению здорового образа жизни (проведение 1 акции, направленной на формирование у населения ответственного отношения к своему здоровью)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«Количество 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арегистрированных преступлений на 1000 человек», «Количество преступлений, совершенных несовершеннолетними или при их соучастии», «Показатель первичной заболеваемости наркоманией на 100 тысяч населения»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13749" w:type="dxa"/>
            <w:gridSpan w:val="7"/>
          </w:tcPr>
          <w:p w:rsidR="005F202F" w:rsidRDefault="005E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Комплекс процессных мероприятий «Профилактика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правонарушений в сфере миграционного законодательства Российской Федерации»</w:t>
            </w:r>
          </w:p>
        </w:tc>
      </w:tr>
      <w:tr w:rsidR="005F202F">
        <w:tc>
          <w:tcPr>
            <w:tcW w:w="851" w:type="dxa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5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реализацию (департамент по координации правоохранительной деятельности, исполнения административного законодательства и обеспечения деятельности мировых судей 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иморского края)</w:t>
            </w:r>
          </w:p>
        </w:tc>
        <w:tc>
          <w:tcPr>
            <w:tcW w:w="6804" w:type="dxa"/>
            <w:gridSpan w:val="3"/>
          </w:tcPr>
          <w:p w:rsidR="005F202F" w:rsidRDefault="005F20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2.7.1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управлению и распоряжению имуществом, находящимся в собственности и ведении Приморского края, связанные с его содержанием, а также уплатой налогов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процедуры административного выдворения за пределы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Российской Федерации иностранных граждан и лиц без гражданства, нарушивших правила въезда, пребывания или проживания в Российской Федерации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 зарегистрированных преступлений на 1000 человек»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749" w:type="dxa"/>
            <w:gridSpan w:val="7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«Обеспечение деятельности мировой юсти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ции и государственного управления в сфере обеспечения общественной безопасности и правопорядка в Приморском крае» 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3749" w:type="dxa"/>
            <w:gridSpan w:val="7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«Обеспечение деятельности мировой юстиции в Приморском крае»</w:t>
            </w:r>
          </w:p>
        </w:tc>
      </w:tr>
      <w:tr w:rsidR="005F202F">
        <w:tc>
          <w:tcPr>
            <w:tcW w:w="851" w:type="dxa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5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(департамент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координации правоохранительной деятельности, исполнения административного законодательства и обеспечения деятельности мировых судей Приморского края)</w:t>
            </w:r>
          </w:p>
        </w:tc>
        <w:tc>
          <w:tcPr>
            <w:tcW w:w="6804" w:type="dxa"/>
            <w:gridSpan w:val="3"/>
          </w:tcPr>
          <w:p w:rsidR="005F202F" w:rsidRDefault="005F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Материально-техническое и финансовое обеспечение деятельности мировых судей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Материально-техниче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ское и финансовое обеспечение деятельности мировых судей, осуществляющих правосудие на 109 судебных участках (включая оплату расходов на оплату труда сотрудников аппарата мировых судей (секретарей судебных заседаний, помощников и специалистов мировых судей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и расходов на выполнение работ и оказание услуг по охране имущества и объектов, обслуживанию систем пожарной и тревожной сигнализации, по техническому обслуживанию и ремонту офисной техники, капитальному ремонту помещений, по созданию защищенной сети пер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едачи данных на судебных участках мировых судей Приморского края, а также оказанию коммунальных услуг и услуг аренды, поставке канцелярских товаров, бумаги офисной, компьютерного оборудования, МФУ и принтеров, мебели на судебные участки мировых судей Примо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рского края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«Обеспеченность судебных участков мировых судей залами судебных заседаний (в расчете от общего количества эксплуатируемых объектов недвижимости)», «Доля прошедших профессиональную переподготовку и повышение квалификации мировых судей от заплани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рованного числа мировых судей, подлежащих обучению», «Обеспеченность судебных участков помещениями, соответствующими рекомендуемым нормативам по площадям (в расчете на одного мирового судью и аппарат)», «Обеспеченность судебных участков компьютерным и офис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оборудованием, специализированным программным обеспечением (в расчете на одно оборудованное автоматизированное рабочее место)», «Доля зданий (помещений) судебных участков мировых судей, отвечающих требованиям безопасности в части установки системы охра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нного видеонаблюдения (в расчете от общего количества эксплуатируемых объектов недвижимости)»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3749" w:type="dxa"/>
            <w:gridSpan w:val="7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«Финансовое обеспечение переданных федеральных полномочий»</w:t>
            </w:r>
          </w:p>
        </w:tc>
      </w:tr>
      <w:tr w:rsidR="005F202F">
        <w:tc>
          <w:tcPr>
            <w:tcW w:w="851" w:type="dxa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5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(департамент по координации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правоохранительной деятельности, исполнения административного законодательства и обеспечения деятельности мировых судей Приморского края)</w:t>
            </w:r>
          </w:p>
        </w:tc>
        <w:tc>
          <w:tcPr>
            <w:tcW w:w="6804" w:type="dxa"/>
            <w:gridSpan w:val="3"/>
          </w:tcPr>
          <w:p w:rsidR="005F202F" w:rsidRDefault="005F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муниципальным образованиям Приморского края субвенции для финансового обеспечения переданных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работы федеральных судов общей юрисдикц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по осуществлению правосудия с участием присяжных заседателей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 зарегистрированных преступлений на 1000 человек»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3.2.2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муниципальным образованиям Приморского края субвенции на осуществление федеральных полномочий по первичному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оинскому учету на территориях, где отсутствуют военные комиссариаты</w:t>
            </w:r>
          </w:p>
          <w:p w:rsidR="005F202F" w:rsidRDefault="005F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осуществления первичного воинского учета на территориях, где отсутствуют военные комиссариаты 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 зарегистрированных преступлений на 1000 человек»</w:t>
            </w: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3749" w:type="dxa"/>
            <w:gridSpan w:val="7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екс процессных мероприятий «Обеспечение государственного управления в сфере реализации государственной программы»</w:t>
            </w:r>
          </w:p>
        </w:tc>
      </w:tr>
      <w:tr w:rsidR="005F202F">
        <w:tc>
          <w:tcPr>
            <w:tcW w:w="851" w:type="dxa"/>
          </w:tcPr>
          <w:p w:rsidR="005F202F" w:rsidRDefault="005F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5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(департамент по координации правоохранительной деятельности, исполнения административного законодательства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деятельности мировых судей Приморского края)</w:t>
            </w:r>
          </w:p>
        </w:tc>
        <w:tc>
          <w:tcPr>
            <w:tcW w:w="6804" w:type="dxa"/>
            <w:gridSpan w:val="3"/>
          </w:tcPr>
          <w:p w:rsidR="005F202F" w:rsidRDefault="005F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F202F"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3.3.1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государственного управления в сфере реализации государственной программы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установленных функций и полномочий департамента по координации правоохранительной 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еятельности, исполнения административного законодательства и обеспечения деятельности мировых судей Приморского края 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 зарегистрированных преступлений на 1000 человек», «Количество дорожно-транспортных происшествий»</w:t>
            </w:r>
          </w:p>
        </w:tc>
      </w:tr>
      <w:tr w:rsidR="005F202F">
        <w:trPr>
          <w:trHeight w:val="804"/>
        </w:trPr>
        <w:tc>
          <w:tcPr>
            <w:tcW w:w="851" w:type="dxa"/>
          </w:tcPr>
          <w:p w:rsidR="005F202F" w:rsidRDefault="005E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3.3.2</w:t>
            </w:r>
          </w:p>
        </w:tc>
        <w:tc>
          <w:tcPr>
            <w:tcW w:w="3685" w:type="dxa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 краевого государственного казенного учреждения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Примгосавтонадзор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961" w:type="dxa"/>
            <w:gridSpan w:val="4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КГКУ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Примгосавтонадзор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103" w:type="dxa"/>
            <w:gridSpan w:val="2"/>
          </w:tcPr>
          <w:p w:rsidR="005F202F" w:rsidRDefault="005E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 зарегистрированных преступлений на 1000 человек», «Количество дорожно-транспортных происшествий»</w:t>
            </w:r>
          </w:p>
        </w:tc>
      </w:tr>
    </w:tbl>
    <w:p w:rsidR="005F202F" w:rsidRDefault="005F202F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:rsidR="005F202F" w:rsidRDefault="005F202F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:rsidR="005E7A2D" w:rsidRDefault="005E7A2D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:rsidR="005E7A2D" w:rsidRDefault="005E7A2D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:rsidR="005E7A2D" w:rsidRDefault="005E7A2D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:rsidR="005E7A2D" w:rsidRDefault="005E7A2D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:rsidR="005E7A2D" w:rsidRDefault="005E7A2D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:rsidR="005E7A2D" w:rsidRDefault="005E7A2D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:rsidR="005E7A2D" w:rsidRDefault="005E7A2D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:rsidR="005F202F" w:rsidRDefault="005F202F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:rsidR="005F202F" w:rsidRDefault="005E7A2D">
      <w:pPr>
        <w:pStyle w:val="ac"/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инансовое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государственной программы</w:t>
      </w:r>
    </w:p>
    <w:p w:rsidR="005F202F" w:rsidRDefault="005E7A2D">
      <w:pPr>
        <w:widowControl w:val="0"/>
        <w:spacing w:after="240" w:line="240" w:lineRule="auto"/>
        <w:ind w:left="720"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 «Безопасный край»</w:t>
      </w:r>
    </w:p>
    <w:tbl>
      <w:tblPr>
        <w:tblW w:w="15281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"/>
        <w:gridCol w:w="1417"/>
        <w:gridCol w:w="1419"/>
        <w:gridCol w:w="686"/>
        <w:gridCol w:w="723"/>
        <w:gridCol w:w="996"/>
        <w:gridCol w:w="573"/>
        <w:gridCol w:w="992"/>
        <w:gridCol w:w="993"/>
        <w:gridCol w:w="992"/>
        <w:gridCol w:w="993"/>
        <w:gridCol w:w="992"/>
        <w:gridCol w:w="992"/>
        <w:gridCol w:w="991"/>
        <w:gridCol w:w="994"/>
        <w:gridCol w:w="1101"/>
      </w:tblGrid>
      <w:tr w:rsidR="005F202F">
        <w:trPr>
          <w:trHeight w:val="287"/>
        </w:trPr>
        <w:tc>
          <w:tcPr>
            <w:tcW w:w="426" w:type="dxa"/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51" w:type="dxa"/>
            <w:gridSpan w:val="15"/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202F">
        <w:trPr>
          <w:trHeight w:val="283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государственной программы, подпрограммы, структурного элемента,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29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904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финансового обеспечения по годам реализации, тыс. рублей</w:t>
            </w:r>
          </w:p>
        </w:tc>
      </w:tr>
      <w:tr w:rsidR="005F202F">
        <w:trPr>
          <w:trHeight w:val="283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5F202F">
        <w:trPr>
          <w:trHeight w:val="285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Безопасный край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822 154,06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744 835,32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760 589,34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708 492,46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708 492,46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708 492,46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708 492,46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708 492,46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5 870 041,02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38 595,90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39 808,60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41 207,00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35 160,90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35 160,90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35 160,90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35 160,90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35 160,90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295 416,00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3 049,46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3 049,46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14 641,90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4 050,00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4 050,00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4 050,00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4 050,00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4 050,00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4 050,00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4 050,00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42 991,90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17 000,00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17 000,00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17 000,00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136 000,00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747 572,66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683 601,72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697 957,34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651 906,56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651 906,56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651 906,56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651 906,56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651 906,56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5 388 664,52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219,14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219,14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безопасности дорожного движения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Приморском крае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81 194,82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48 523,76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48 523,76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48 523,76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48 523,76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48 523,76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48 523,76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48 523,76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420 861,14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69 474,36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40 753,76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40 753,76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40 753,76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40 753,76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40 753,76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40 753,76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40 753,76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354 750,68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56 000,00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1 671,00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7 061,00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3 049,46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3 049,46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Региональный проект (в рамках национального проекта) 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"Безопасность дорожного движения"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50 194,82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48 523,76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48 523,76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48 523,76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48 523,76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48 523,76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48 523,76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48 523,76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389 861,14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3 049,46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3 049,46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38 474,36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40 753,76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40 753,76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40 753,76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40 753,76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40 753,76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40 753,76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40 753,76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323 750,68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56 000,00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1 671,00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7 061,00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Техническое обслуживание и ремонт системы видеонаблюдения и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автоматической фиксации нарушений Правил дорожного движения Российской Федерации, а также 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38 474,36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40 753,76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40 753,76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40 753,76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40 753,76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40 753,76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40 753,76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40 753,76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323 750,68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181R320700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38 053,83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40 333,23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40 333,23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40 333,23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40 333,23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40 333,23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40 333,23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40 333,23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320 386,44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181R320700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420,53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420,53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420,53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420,53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420,53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420,53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420,53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420,53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3 364,24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181R320700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повышению правосознания и ответственности участников дорожного движения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56 000,00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181R321170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56 000,00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1.1.2.1.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Изготовление и размещение на телеканалах Приморского края роликов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социальной рекламы, направленных на предупреждение дорожно-транспортных происшествий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181R321170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1.1.2.2.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Изготовление и размещение на радиоканалах Приморского края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аудиороликов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, направленных на предупреждение дорожно-транспортных происшествий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181R321170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1.1.2.3.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Изготовление и размещение на телеканалах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Приморского края тематических передач, направленных на предупреждение дорожно-транспортных происшествий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181R321170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1.1.2.4.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 размещение на объектах наружной рекламы информационных материалов, направленных на предупреждение дорожно-транспортных происшествий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1 500,00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1 500,00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1 500,00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1 500,00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1 500,00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181R321170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1 500,00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1 500,00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1 500,00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1 500,00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1 500,00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1.1.2.5.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Изготовление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полиграфической продукции, направленной на предупреждение дорожно-транспортных происшествий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181R321170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и направление команд детей Приморского края и руководителей команд на ежегодные Всероссийские соревнования «Безопасное колесо» (оплата проезда к месту проведения и обратно, приобретение формы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делегации), а также иные массовые мероприятия с детьми Приморского края (межгосударственные слеты, всероссийские конкурсы, фестивали с несовершеннолетними участниками дорожного движения)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3 049,46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3 049,46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181R371600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3 049,46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3 049,46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оснащение краевых государственных бюджетных учреждений здравоохранения лабораторным  оборудованием для выявления состояния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опьянения в результате употребления наркотических средств, психотропных или иных вызывающих опьянения веществ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1 671,00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7 061,00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181R320722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1 671,00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7 061,00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Региональный проект (в рамках национального проекта) 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"Общесистемные меры развития дорожного хозяйства"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комплексов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фотовидеофиксации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нарушений правил дорожного движения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181R225010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"Обеспечение безопасности дорожного движения при проведении значимых общественно-политических,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культурно-массовых и крупных международных мероприятий"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в области содействия организации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беспрепятственного движения участников дорожного движения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1840124260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Комплексные меры профилактики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правонарушений, экстремизма и терроризма, незаконного потребления наркотических средств и психотропных веществ в Приморском крае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30 862,32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20 317,75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20 317,75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20 317,75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20 317,75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20 317,75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20 317,75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20 317,75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173 086,57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12 970,90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3 280,00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3 280,00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3 280,00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3 280,00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3 280,00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3 280,00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3 280,00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35 930,90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80 000,00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6 597,28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6 662,75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6 662,75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6 662,75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6 662,75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6 662,75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6 662,75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6 662,75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53 236,53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219,14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219,14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Региональный проект (в рамках национального проекта) 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"Развитие детского здравоохранения Приморского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края, включая создание современной инфраструктуры оказания медицинской помощи детям"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10 090,90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10 090,90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10 090,90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10 090,90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на предмет раннего выявления потребления наркотиче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ских средств и психотропных веществ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10 090,90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10 090,90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181N420721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10 090,90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10 090,90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7 363,28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7 428,75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7 428,75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7 428,75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7 428,75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7 428,75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7 428,75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7 428,75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59 364,53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4 238,28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4 303,75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4 303,75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4 303,75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4 303,75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4 303,75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4 303,75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4 303,75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34 364,53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Адвокатской палате Приморского края субсидии на оплату труда адвокатов, оказывающих бесплатную юридическую помощь в рамках государственной системы бесплатной юридической помощи на территории Приморского края, и компенсацию их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расходов на оказание бесплатной юридической помощи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1 911,50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1 911,50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1 911,50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1 911,50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1 911,50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1 911,50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1 911,50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1 911,50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15 292,00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1840260090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1 911,50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1 911,50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1 911,50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1 911,50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1 911,50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1 911,50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1 911,50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1 911,50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15 292,00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Адвокатской палате Приморского края субсидии на материально-техническое и финансовое обеспечение оказания юридической помощи в труднодоступных и малонаселенных местностях Приморского края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41,60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41,60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41,60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41,60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41,60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41,60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41,60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41,60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332,80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1840260100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41,60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41,60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41,60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41,60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41,60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41,60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41,60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41,60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332,80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вознаграждения гражданам, добровольно сдавшим хранящиеся у них оружие,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боеприпасы, взрывчатые вещества и взрывные устройства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547,70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547,70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547,70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547,70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547,70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547,70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547,70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547,70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4 381,60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1840222410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547,70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547,70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547,70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547,70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547,70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547,70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547,70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547,70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4 381,60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2.2.4.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Подготовка и выпуск методической литературы, направленной на профилактику безнадзорности несовершеннолетних и работу с семьями воспитанников краевых государственных учреждений социального обслуживания семьи и детей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1840220740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2.2.5.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информационных мероприятий по профилактике правонарушений, борьбе с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преступностью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1840220740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2.2.6.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единовременных пособий народным дружинникам и членам семей погибших (умерших) народных дружинников в связи с участием их в охране общественного порядка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1840281380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2.2.7.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субвенции федеральному бюджету на осуществление части переданных полномочий по составлению протоколов об административных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правонарушениях, посягающих на общественный порядок и общественную безопасность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1 637,48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1 702,95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1 702,95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1 702,95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1 702,95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1 702,95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1 702,95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1 702,95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13 558,13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1840257010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1 637,48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1 702,95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1 702,95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1 702,95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1 702,95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1 702,95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1 702,95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1 702,95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13 558,13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6 799,14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5 880,00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5 880,00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5 880,00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5 880,00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5 880,00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5 880,00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5 880,00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47 959,14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219,14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219,14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2 880,00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2 880,00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2 880,00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2 880,00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2 880,00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2 880,00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2 880,00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2 880,00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23 040,00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2.3.1.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государственных медицинских организаций Приморского края реагентами и расходными материалами для определения наркотических средств и их метаболитов в организме человека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2 880,00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2 880,00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2 880,00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2 880,00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2 880,00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2 880,00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2 880,00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2 880,00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23 040,00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1840320720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2 880,00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2 880,00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2 880,00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2 880,00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2 880,00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2 880,00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2 880,00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2 880,00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23 040,00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2.3.2.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и проведение обучающих семинаров по программам профилактики наркомании для членов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молодежных объединений по принципу «ровесник-ровеснику»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1840322460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2.3.3.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молодежного форума «Молодежь Приморья без наркотиков»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1840322460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2.3.4.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и проведение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семинара по подготовке тренеров по профилактике наркомании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1840322460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2.3.5.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и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размещение в средствах массовой информации, на объектах наружной рекламы информационной продукции, изготовление полиграфической продукции по профилактике правонарушений и незаконного потребления наркотических средств и психотропных веществ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1840322460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2.3.6.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Постановка и показ спектакля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КГАУК Приморский краевой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драматический театр молодёжи» антинаркотической направленности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«рабочее название 12 шагов»</w:t>
            </w:r>
          </w:p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219,14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219,14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1840370590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219,14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219,14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2.3.7.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и проведение курсов повышения квалификации руководителей и педагогических работников образовательных организаций по дополнительной профессиональной образовательной программе «Организация системной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деятельности по профилактике незаконного потребления наркотических средств и психотропных веществ обучающимися и формированию здорового образа жизни»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1840320720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"Формирование в обществе нетерпимого отношения к проявлениям терроризма и экстремизма, повышение уровня антитеррористической защищенности на территории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Приморского края"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5 256,00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5 256,00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5 256,00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5 256,00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5 256,00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5 256,00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5 256,00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5 256,00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42 048,00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18 048,00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2.4.1.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Подготовка и размещение в средствах массовой информации, на объектах наружной рекламы информационной продукции, направленной на профилактику экстремизма и терроризма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1840420730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2.4.2.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Содержание и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эксплуатация стационарных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металлодетекторов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, включая их монтаж, демонтаж и транспортировку при проведении массовых мероприятий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18 048,00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1840423600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18 048,00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"Пропаганда государственной антикоррупционной политики, формирование в обществе нетерпимого отношения к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проявлениям коррупции"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1 250,00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1 250,00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1 250,00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1 250,00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1 250,00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1 250,00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1 250,00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1 250,00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2.5.1.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Изготовление полиграфической продукции антикоррупционного содержания для распространения в органах исполнительной власти Приморского края, органах местного самоуправления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 образований Приморского края и подведомственных им учреждениях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1840523510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2.5.2.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Создание цикла телепередач по правовому просвещению населения по вопросам антикоррупционной деятельности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7 200,00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1840523510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7 200,00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2.5.3.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научно-практической конференции по актуальным вопросам противодействия коррупции в Приморском крае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1840523510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"Пропаганда здорового и социально активного образа жизни, в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среди подростков и молодежи"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2.6.1.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Изготовление и размещение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 телеканалах Приморского края видеороликов, а также изготовление и размещение полиграфической продукции, подготовка и публикация в печатных средствах массовой информации материалов по предупреждению социально значимых заболеваний и формированию мотивации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ведению здорового образа жизни, направленных на профилактику правонарушений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1840622450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2 800,00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"Профилактика правонарушений в сфере миграционного законодательства Российской Федерации»"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824,00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краевой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824,00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2.7.1.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управлению и распоряжению имуществом, находящимся в собственности и ведении Приморского края, связанные с его содержанием, а также уплатой налогов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824,00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1840720780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824,00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мировой юстиции и государственного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управления в сфере обеспечения общественной безопасности и правопорядка в Приморском крае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710 096,92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675 993,81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691 747,83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639 650,95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639 650,95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639 650,95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639 650,95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639 650,95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5 276 093,31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бюджет (субсидии,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субвенции, иные межбюджетные трансферты)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38 595,90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39 808,60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41 207,00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35 160,90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35 160,90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35 160,90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35 160,90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35 160,90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295 416,00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671 501,02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636 185,21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650 540,83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604 490,05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604 490,05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604 490,05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604 490,05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604 490,05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4 980 677,31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"Обеспечение деятельности мировой юстиции в Приморском крае"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497 090,63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472 947,44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484 150,12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448 270,05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448 270,05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448 270,05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448 270,05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448 270,05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3 695 538,44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497 090,63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472 947,44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484 150,12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448 270,05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448 270,05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448 270,05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448 270,05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448 270,05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3 695 538,44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Материально-техническое и финансовое обеспечение деятельности мировых судей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497 090,63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472 947,44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484 150,12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448 270,05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448 270,05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448 270,05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448 270,05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448 270,05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3 695 538,44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1840810120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59 801,59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62 857,45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65 371,75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57 330,94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57 330,94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57 330,94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57 330,94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57 330,94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474 685,49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1840810120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1 146,67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1 146,67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1 146,67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1 145,95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1 145,95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1 145,95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1 145,95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1 145,95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9 169,76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1840810120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198 018,50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208 137,25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216 462,74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189 837,56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189 837,56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189 837,56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189 837,56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189 837,56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1 571 806,29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1840810120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1840810120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8 157,52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8 483,83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8 823,18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8 125,21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8 125,21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8 125,21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8 125,21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8 125,21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66 090,58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1840810120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205 025,07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188 254,32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188 277,86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187 733,60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187 733,60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187 733,60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187 733,60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187 733,60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1 520 225,25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1840810120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24 068,17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3 194,81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3 194,81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3 194,81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3 194,81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3 194,81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3 194,81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3 194,81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46 431,84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1840810120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858,11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858,11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858,11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886,98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886,98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886,98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886,98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886,98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7 009,23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"Финансовое обеспечение переданных федеральных полномочий"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38 595,90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39 808,60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41 207,00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35 160,90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35 160,90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35 160,90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35 160,90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35 160,90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295 416,00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бюджет (субсидии, субвенции,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трансферты)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38 595,90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39 808,60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41 207,00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35 160,90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35 160,90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35 160,90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35 160,90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35 160,90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295 416,00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3.2.1.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муниципальным образованиям Приморского края субвенции для финансового обеспечения переданных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1 198,50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1 065,30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1 065,30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1 065,30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1 065,30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1 065,30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1 065,30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1 065,30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8 655,60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1840951200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1 198,50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1 065,30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1 065,30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1 065,30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1 065,30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1 065,30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1 065,30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1 065,30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8 655,60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3.2.2.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муниципальным образованиям Приморского края субвенции на осуществление федеральных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37 397,40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38 743,30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40 141,70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34 095,60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34 095,60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34 095,60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34 095,60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34 095,60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286 760,40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1840951180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37 397,40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38 743,30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40 141,70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34 095,60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34 095,60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34 095,60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34 095,60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34 095,60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286 760,40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"Обеспечение государственного управления в сфере реализации государственной программы"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174 410,39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163 237,77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166 390,71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156 220,00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156 220,00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156 220,00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156 220,00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156 220,00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1 285 138,87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174 410,39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163 237,77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166 390,71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156 220,00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156 220,00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156 220,00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156 220,00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156 220,00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1 285 138,87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3.3.1.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государственного управления в сфере реализации государственной программы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43 576,98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45 761,43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47 558,77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41 711,01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41 711,01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41 711,01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41 711,01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41 711,01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345 452,23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1841010030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6 000,00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1841010030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9 915,60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10 422,28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10 839,18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9 482,62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9 482,62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9 482,62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9 482,62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9 482,62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78 590,16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1841010030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78,28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78,28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78,28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79,00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79,00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79,00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79,00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79,00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629,84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1841010030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32 833,10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34 510,87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35 891,31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31 399,39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31 399,39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31 399,39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31 399,39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31 399,39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260 232,23</w:t>
            </w:r>
          </w:p>
        </w:tc>
      </w:tr>
      <w:tr w:rsidR="005F202F">
        <w:trPr>
          <w:trHeight w:val="2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3.3.2.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краевого государственного казенного учреждения «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Примгосавтонадзор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130 833,41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117 476,34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118 831,94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114 508,99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114 508,99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114 508,99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114 508,99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114 508,99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939 686,64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1841070590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186,80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186,80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186,80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186,80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186,80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186,80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186,80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186,80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1 494,40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1841070590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7 444,46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7 824,13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8 137,10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7 139,29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7 139,29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7 139,29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7 139,29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7 139,29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59 102,14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1841070590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98 469,66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83 475,75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83 482,07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83 460,92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83 460,92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83 460,92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83 460,92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83 460,92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682 732,08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1841070590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55,28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55,28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55,28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31,94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31,94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31,94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31,94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31,94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325,54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1841070590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26,66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26,66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26,66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329,98</w:t>
            </w:r>
          </w:p>
        </w:tc>
      </w:tr>
      <w:tr w:rsidR="005F202F">
        <w:trPr>
          <w:trHeight w:val="28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F202F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1841070590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24 650,55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25 907,72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26 944,03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23 640,04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23 640,04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23 640,04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23 640,04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23 640,04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195 702,50</w:t>
            </w:r>
          </w:p>
        </w:tc>
      </w:tr>
    </w:tbl>
    <w:p w:rsidR="005F202F" w:rsidRDefault="005F202F">
      <w:pPr>
        <w:rPr>
          <w:rFonts w:ascii="Times New Roman" w:hAnsi="Times New Roman" w:cs="Times New Roman"/>
        </w:rPr>
      </w:pPr>
    </w:p>
    <w:p w:rsidR="005F202F" w:rsidRDefault="005E7A2D">
      <w:pPr>
        <w:pStyle w:val="ac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социальных, финансовых, стимулирующих</w:t>
      </w:r>
    </w:p>
    <w:p w:rsidR="005F202F" w:rsidRDefault="005E7A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налоговых льготах государственной программы Приморского края «Безопасный край»</w:t>
      </w:r>
    </w:p>
    <w:tbl>
      <w:tblPr>
        <w:tblpPr w:leftFromText="180" w:rightFromText="180" w:vertAnchor="text" w:horzAnchor="margin" w:tblpXSpec="center" w:tblpY="518"/>
        <w:tblW w:w="15730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2"/>
        <w:gridCol w:w="852"/>
        <w:gridCol w:w="992"/>
        <w:gridCol w:w="851"/>
        <w:gridCol w:w="709"/>
        <w:gridCol w:w="1276"/>
        <w:gridCol w:w="566"/>
        <w:gridCol w:w="851"/>
        <w:gridCol w:w="1128"/>
        <w:gridCol w:w="1134"/>
        <w:gridCol w:w="993"/>
        <w:gridCol w:w="568"/>
        <w:gridCol w:w="709"/>
        <w:gridCol w:w="566"/>
        <w:gridCol w:w="568"/>
        <w:gridCol w:w="566"/>
        <w:gridCol w:w="568"/>
        <w:gridCol w:w="708"/>
        <w:gridCol w:w="706"/>
      </w:tblGrid>
      <w:tr w:rsidR="005F202F">
        <w:trPr>
          <w:trHeight w:val="454"/>
          <w:jc w:val="center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Нормативный правовой акт,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устанавливающий налоговую льготу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наименование налоговой льготы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Критерии целесообразности налоговой льготы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мероприятий государственной программы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 налоговой льготы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Целевой показатель государственной программы, на значение (достижение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которого оказывает влияние налоговая льгота</w:t>
            </w:r>
          </w:p>
        </w:tc>
        <w:tc>
          <w:tcPr>
            <w:tcW w:w="1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Результативность налоговой льготы (какое влияние оказала налоговая льгота на достижение целевого показателя государственной программы)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Бюджетный эффект налоговой льготы (сумма дополнительных налоговых поступлен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 в консолидированный бюджет Приморского края от налогоплательщиков, пользующихся налоговой льготой)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ведомственной классификации ответственного исполнителя (соисполнителя) государственной программы</w:t>
            </w:r>
          </w:p>
        </w:tc>
        <w:tc>
          <w:tcPr>
            <w:tcW w:w="49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Налоговая льгота по годам</w:t>
            </w:r>
          </w:p>
        </w:tc>
      </w:tr>
      <w:tr w:rsidR="005F202F">
        <w:trPr>
          <w:trHeight w:val="45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202F" w:rsidRDefault="005F202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F202F" w:rsidRDefault="005F202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 государственной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программы, которым соответствует налоговая льгота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администрирование налоговой льготы (не более 10% от объема налоговой льготы)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востребованность налоговой льготы (количество налогоплательщиков, которым предоставлена льгота)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положительные внешние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эффекты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F202F" w:rsidRDefault="005F202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F202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F202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F202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F202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F202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5F202F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ind w:left="82" w:firstLine="5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5F202F">
        <w:trPr>
          <w:jc w:val="center"/>
        </w:trPr>
        <w:tc>
          <w:tcPr>
            <w:tcW w:w="157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2F" w:rsidRDefault="005E7A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стимулирующих налоговых льгот в рамках реализации государственной программы не предусмотрено</w:t>
            </w:r>
          </w:p>
        </w:tc>
      </w:tr>
    </w:tbl>
    <w:p w:rsidR="005F202F" w:rsidRDefault="005F202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202F" w:rsidRDefault="005F202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202F" w:rsidRDefault="005F202F">
      <w:pPr>
        <w:ind w:left="-284"/>
        <w:rPr>
          <w:rFonts w:ascii="Times New Roman" w:hAnsi="Times New Roman" w:cs="Times New Roman"/>
        </w:rPr>
      </w:pPr>
      <w:bookmarkStart w:id="0" w:name="_GoBack"/>
      <w:bookmarkEnd w:id="0"/>
    </w:p>
    <w:p w:rsidR="005F202F" w:rsidRDefault="005F202F">
      <w:pPr>
        <w:ind w:left="-284"/>
        <w:rPr>
          <w:rFonts w:ascii="Times New Roman" w:hAnsi="Times New Roman" w:cs="Times New Roman"/>
        </w:rPr>
      </w:pPr>
    </w:p>
    <w:sectPr w:rsidR="005F202F">
      <w:pgSz w:w="16838" w:h="11906" w:orient="landscape"/>
      <w:pgMar w:top="426" w:right="567" w:bottom="568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14CCC"/>
    <w:multiLevelType w:val="multilevel"/>
    <w:tmpl w:val="D83AC8A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6EB2B30"/>
    <w:multiLevelType w:val="multilevel"/>
    <w:tmpl w:val="101A33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02F"/>
    <w:rsid w:val="005E7A2D"/>
    <w:rsid w:val="005F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AC4E"/>
  <w15:docId w15:val="{059E328B-5DD2-4E30-963D-94EA5EB8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F04C4F"/>
    <w:rPr>
      <w:color w:val="0000FF"/>
      <w:u w:val="single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F04C4F"/>
    <w:rPr>
      <w:color w:val="800080"/>
      <w:u w:val="single"/>
    </w:rPr>
  </w:style>
  <w:style w:type="character" w:customStyle="1" w:styleId="a4">
    <w:name w:val="Текст выноски Знак"/>
    <w:basedOn w:val="a0"/>
    <w:uiPriority w:val="99"/>
    <w:semiHidden/>
    <w:qFormat/>
    <w:rsid w:val="00CA4CC1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uiPriority w:val="99"/>
    <w:qFormat/>
    <w:rsid w:val="00B536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qFormat/>
    <w:rsid w:val="00B53634"/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c">
    <w:name w:val="List Paragraph"/>
    <w:basedOn w:val="a"/>
    <w:uiPriority w:val="99"/>
    <w:qFormat/>
    <w:rsid w:val="006D51AE"/>
    <w:pPr>
      <w:ind w:left="720"/>
      <w:contextualSpacing/>
    </w:pPr>
  </w:style>
  <w:style w:type="paragraph" w:customStyle="1" w:styleId="ConsPlusNormal">
    <w:name w:val="ConsPlusNormal"/>
    <w:qFormat/>
    <w:rsid w:val="008411CA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qFormat/>
    <w:rsid w:val="00F04C4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qFormat/>
    <w:rsid w:val="00F04C4F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6">
    <w:name w:val="font6"/>
    <w:basedOn w:val="a"/>
    <w:qFormat/>
    <w:rsid w:val="00F04C4F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qFormat/>
    <w:rsid w:val="00F04C4F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qFormat/>
    <w:rsid w:val="00F04C4F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qFormat/>
    <w:rsid w:val="00F04C4F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qFormat/>
    <w:rsid w:val="00F04C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qFormat/>
    <w:rsid w:val="00F04C4F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qFormat/>
    <w:rsid w:val="00F04C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qFormat/>
    <w:rsid w:val="00F04C4F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qFormat/>
    <w:rsid w:val="00F04C4F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qFormat/>
    <w:rsid w:val="00F04C4F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qFormat/>
    <w:rsid w:val="00F04C4F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qFormat/>
    <w:rsid w:val="00F04C4F"/>
    <w:pPr>
      <w:pBdr>
        <w:lef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qFormat/>
    <w:rsid w:val="00F04C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qFormat/>
    <w:rsid w:val="00F04C4F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qFormat/>
    <w:rsid w:val="00F04C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qFormat/>
    <w:rsid w:val="00F04C4F"/>
    <w:pPr>
      <w:pBdr>
        <w:top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qFormat/>
    <w:rsid w:val="00F04C4F"/>
    <w:pPr>
      <w:pBdr>
        <w:top w:val="single" w:sz="4" w:space="0" w:color="000000"/>
        <w:lef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qFormat/>
    <w:rsid w:val="00F04C4F"/>
    <w:pPr>
      <w:pBdr>
        <w:lef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qFormat/>
    <w:rsid w:val="00F04C4F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qFormat/>
    <w:rsid w:val="00F04C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qFormat/>
    <w:rsid w:val="00F04C4F"/>
    <w:pPr>
      <w:pBdr>
        <w:top w:val="single" w:sz="4" w:space="0" w:color="000000"/>
        <w:lef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qFormat/>
    <w:rsid w:val="00F04C4F"/>
    <w:pPr>
      <w:pBdr>
        <w:top w:val="single" w:sz="4" w:space="0" w:color="000000"/>
        <w:lef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qFormat/>
    <w:rsid w:val="00F04C4F"/>
    <w:pPr>
      <w:pBdr>
        <w:lef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qFormat/>
    <w:rsid w:val="00F04C4F"/>
    <w:pPr>
      <w:pBdr>
        <w:left w:val="single" w:sz="4" w:space="0" w:color="000000"/>
        <w:bottom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qFormat/>
    <w:rsid w:val="00F04C4F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3">
    <w:name w:val="xl143"/>
    <w:basedOn w:val="a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qFormat/>
    <w:rsid w:val="00F04C4F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qFormat/>
    <w:rsid w:val="00F04C4F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qFormat/>
    <w:rsid w:val="00F04C4F"/>
    <w:pPr>
      <w:pBdr>
        <w:lef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qFormat/>
    <w:rsid w:val="00F04C4F"/>
    <w:pPr>
      <w:pBdr>
        <w:lef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4">
    <w:name w:val="xl154"/>
    <w:basedOn w:val="a"/>
    <w:qFormat/>
    <w:rsid w:val="00F04C4F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5">
    <w:name w:val="xl155"/>
    <w:basedOn w:val="a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6">
    <w:name w:val="xl156"/>
    <w:basedOn w:val="a"/>
    <w:qFormat/>
    <w:rsid w:val="00F04C4F"/>
    <w:pPr>
      <w:pBdr>
        <w:top w:val="single" w:sz="4" w:space="0" w:color="000000"/>
        <w:lef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qFormat/>
    <w:rsid w:val="00F04C4F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2">
    <w:name w:val="xl162"/>
    <w:basedOn w:val="a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qFormat/>
    <w:rsid w:val="00F04C4F"/>
    <w:pPr>
      <w:pBdr>
        <w:top w:val="single" w:sz="4" w:space="0" w:color="000000"/>
        <w:lef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qFormat/>
    <w:rsid w:val="00F04C4F"/>
    <w:pPr>
      <w:pBdr>
        <w:lef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qFormat/>
    <w:rsid w:val="00F04C4F"/>
    <w:pPr>
      <w:pBdr>
        <w:left w:val="single" w:sz="4" w:space="0" w:color="000000"/>
        <w:bottom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qFormat/>
    <w:rsid w:val="00F04C4F"/>
    <w:pPr>
      <w:pBdr>
        <w:top w:val="single" w:sz="4" w:space="0" w:color="000000"/>
        <w:lef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qFormat/>
    <w:rsid w:val="00F04C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rtecenter">
    <w:name w:val="rtecenter"/>
    <w:basedOn w:val="a"/>
    <w:uiPriority w:val="99"/>
    <w:qFormat/>
    <w:rsid w:val="00D84BE7"/>
    <w:pPr>
      <w:spacing w:before="120" w:after="216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CA4CC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rsid w:val="00B536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uiPriority w:val="99"/>
    <w:semiHidden/>
    <w:unhideWhenUsed/>
    <w:qFormat/>
    <w:rsid w:val="005052B3"/>
  </w:style>
  <w:style w:type="numbering" w:customStyle="1" w:styleId="2">
    <w:name w:val="Нет списка2"/>
    <w:uiPriority w:val="99"/>
    <w:semiHidden/>
    <w:unhideWhenUsed/>
    <w:qFormat/>
    <w:rsid w:val="006B09AA"/>
  </w:style>
  <w:style w:type="table" w:styleId="af0">
    <w:name w:val="Table Grid"/>
    <w:basedOn w:val="a1"/>
    <w:uiPriority w:val="99"/>
    <w:rsid w:val="00E72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99"/>
    <w:rsid w:val="00E72C12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uiPriority w:val="99"/>
    <w:rsid w:val="008411CA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59111-A4BB-4283-A8C4-3B5383679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4319</TotalTime>
  <Pages>34</Pages>
  <Words>10421</Words>
  <Characters>59405</Characters>
  <Application>Microsoft Office Word</Application>
  <DocSecurity>0</DocSecurity>
  <Lines>495</Lines>
  <Paragraphs>139</Paragraphs>
  <ScaleCrop>false</ScaleCrop>
  <Company>APK</Company>
  <LinksUpToDate>false</LinksUpToDate>
  <CharactersWithSpaces>69687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Собинина Екатерина Владимировна</dc:creator>
  <dc:description/>
  <cp:lastModifiedBy>Тарасенко Татьяна Евгеньевна</cp:lastModifiedBy>
  <cp:revision>443</cp:revision>
  <dcterms:created xsi:type="dcterms:W3CDTF">2022-07-22T05:41:00Z</dcterms:created>
  <dcterms:modified xsi:type="dcterms:W3CDTF">2022-10-28T01:49:00Z</dcterms:modified>
  <dc:language>ru-RU</dc:language>
</cp:coreProperties>
</file>