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9762D5">
        <w:tc>
          <w:tcPr>
            <w:tcW w:w="9570" w:type="dxa"/>
          </w:tcPr>
          <w:bookmarkStart w:id="0" w:name="_GoBack"/>
          <w:bookmarkEnd w:id="0"/>
          <w:p w:rsidR="009762D5" w:rsidRDefault="00210640">
            <w:pPr>
              <w:pStyle w:val="1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32A4732" wp14:editId="67FA44F2">
                      <wp:simplePos x="0" y="0"/>
                      <wp:positionH relativeFrom="page">
                        <wp:posOffset>4480560</wp:posOffset>
                      </wp:positionH>
                      <wp:positionV relativeFrom="page">
                        <wp:posOffset>548640</wp:posOffset>
                      </wp:positionV>
                      <wp:extent cx="2560320" cy="731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2D5" w:rsidRDefault="00766B9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Проект </w:t>
                                  </w:r>
                                  <w:r w:rsidR="00AE5186">
                                    <w:rPr>
                                      <w:sz w:val="20"/>
                                    </w:rPr>
                                    <w:t>внесен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комитетом </w:t>
                                  </w:r>
                                </w:p>
                                <w:p w:rsidR="009762D5" w:rsidRDefault="00766B9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Законодательного Собрания </w:t>
                                  </w:r>
                                </w:p>
                                <w:p w:rsidR="009762D5" w:rsidRDefault="00766B9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 продовольственной п</w:t>
                                  </w:r>
                                  <w:r w:rsidR="0082097A">
                                    <w:rPr>
                                      <w:sz w:val="20"/>
                                    </w:rPr>
                                    <w:t>олитике и природопользованию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2.8pt;margin-top:43.2pt;width:201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" o:allowincell="f" stroked="f">
                      <v:textbox inset="0,0,0,0">
                        <w:txbxContent>
                          <w:p w:rsidR="009762D5" w:rsidRDefault="00766B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Проект </w:t>
                            </w:r>
                            <w:r w:rsidR="00AE5186">
                              <w:rPr>
                                <w:sz w:val="20"/>
                              </w:rPr>
                              <w:t>внесен</w:t>
                            </w:r>
                            <w:r>
                              <w:rPr>
                                <w:sz w:val="20"/>
                              </w:rPr>
                              <w:t xml:space="preserve"> комитетом </w:t>
                            </w:r>
                          </w:p>
                          <w:p w:rsidR="009762D5" w:rsidRDefault="00766B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Законодательного Собрания </w:t>
                            </w:r>
                          </w:p>
                          <w:p w:rsidR="009762D5" w:rsidRDefault="00766B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 продовольственной п</w:t>
                            </w:r>
                            <w:r w:rsidR="0082097A">
                              <w:rPr>
                                <w:sz w:val="20"/>
                              </w:rPr>
                              <w:t>олитике и природопользованию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9762D5" w:rsidRDefault="009762D5"/>
          <w:p w:rsidR="009762D5" w:rsidRDefault="009762D5"/>
        </w:tc>
      </w:tr>
      <w:tr w:rsidR="009762D5">
        <w:tc>
          <w:tcPr>
            <w:tcW w:w="9570" w:type="dxa"/>
          </w:tcPr>
          <w:p w:rsidR="009762D5" w:rsidRDefault="00766B91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6F73D7" w:rsidRPr="006F73D7" w:rsidRDefault="006F73D7" w:rsidP="00E35DD2">
      <w:pPr>
        <w:jc w:val="center"/>
        <w:rPr>
          <w:b/>
        </w:rPr>
      </w:pPr>
      <w:r w:rsidRPr="006F73D7">
        <w:rPr>
          <w:b/>
        </w:rPr>
        <w:t>О ВНЕСЕНИИ ИЗМЕНЕНИ</w:t>
      </w:r>
      <w:r w:rsidR="006C6ADF">
        <w:rPr>
          <w:b/>
        </w:rPr>
        <w:t>Й</w:t>
      </w:r>
      <w:r w:rsidRPr="006F73D7">
        <w:rPr>
          <w:b/>
        </w:rPr>
        <w:t xml:space="preserve"> </w:t>
      </w:r>
      <w:r w:rsidR="00E35DD2">
        <w:rPr>
          <w:b/>
        </w:rPr>
        <w:t xml:space="preserve">В ЗАКОН </w:t>
      </w:r>
      <w:r w:rsidR="00013DCD">
        <w:rPr>
          <w:b/>
        </w:rPr>
        <w:t>ПРИМОРСКОГО КРАЯ</w:t>
      </w:r>
      <w:r w:rsidR="00E35DD2">
        <w:rPr>
          <w:b/>
        </w:rPr>
        <w:t xml:space="preserve">          "О СЕМЕНОВОДСТВЕ СЕЛЬСКОХОЗЯЙСТВЕННЫХ РАСТЕНИЙ</w:t>
      </w:r>
      <w:r w:rsidR="006C6ADF">
        <w:rPr>
          <w:b/>
        </w:rPr>
        <w:t xml:space="preserve"> В ПРИМОРСКОМ КРАЕ</w:t>
      </w:r>
      <w:r w:rsidR="002E301C">
        <w:rPr>
          <w:b/>
        </w:rPr>
        <w:t>"</w:t>
      </w:r>
    </w:p>
    <w:p w:rsidR="00DA325C" w:rsidRDefault="00DA325C" w:rsidP="00DA325C">
      <w:pPr>
        <w:ind w:firstLine="720"/>
        <w:jc w:val="both"/>
        <w:rPr>
          <w:szCs w:val="28"/>
        </w:rPr>
      </w:pPr>
    </w:p>
    <w:p w:rsidR="00DA325C" w:rsidRPr="00DA325C" w:rsidRDefault="00DA325C" w:rsidP="00DA325C">
      <w:pPr>
        <w:ind w:firstLine="720"/>
        <w:jc w:val="both"/>
        <w:rPr>
          <w:szCs w:val="28"/>
        </w:rPr>
      </w:pPr>
      <w:proofErr w:type="gramStart"/>
      <w:r w:rsidRPr="00DA325C">
        <w:rPr>
          <w:szCs w:val="28"/>
        </w:rPr>
        <w:t>Принят</w:t>
      </w:r>
      <w:proofErr w:type="gramEnd"/>
      <w:r w:rsidRPr="00DA325C">
        <w:rPr>
          <w:szCs w:val="28"/>
        </w:rPr>
        <w:t xml:space="preserve"> Законодательным Собранием Приморского края </w:t>
      </w:r>
    </w:p>
    <w:p w:rsidR="00DA325C" w:rsidRPr="00DA325C" w:rsidRDefault="00DA325C" w:rsidP="00DA325C">
      <w:pPr>
        <w:ind w:firstLine="720"/>
        <w:jc w:val="both"/>
        <w:rPr>
          <w:szCs w:val="28"/>
        </w:rPr>
      </w:pPr>
    </w:p>
    <w:p w:rsidR="00354367" w:rsidRDefault="00354367" w:rsidP="00354367">
      <w:pPr>
        <w:ind w:firstLine="720"/>
      </w:pPr>
      <w:r>
        <w:t>СТАТЬЯ 1.</w:t>
      </w:r>
    </w:p>
    <w:p w:rsidR="005D798E" w:rsidRDefault="005D798E" w:rsidP="005D798E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proofErr w:type="gramStart"/>
      <w:r w:rsidRPr="002E4372">
        <w:rPr>
          <w:bCs/>
          <w:szCs w:val="28"/>
        </w:rPr>
        <w:t>Внести в</w:t>
      </w:r>
      <w:r w:rsidR="00E35DD2">
        <w:rPr>
          <w:bCs/>
          <w:szCs w:val="28"/>
        </w:rPr>
        <w:t xml:space="preserve"> </w:t>
      </w:r>
      <w:r w:rsidRPr="002E4372">
        <w:rPr>
          <w:bCs/>
          <w:szCs w:val="28"/>
        </w:rPr>
        <w:t>Закон</w:t>
      </w:r>
      <w:r>
        <w:rPr>
          <w:bCs/>
          <w:szCs w:val="28"/>
        </w:rPr>
        <w:t xml:space="preserve"> </w:t>
      </w:r>
      <w:r w:rsidRPr="002E4372">
        <w:rPr>
          <w:bCs/>
          <w:szCs w:val="28"/>
        </w:rPr>
        <w:t>При</w:t>
      </w:r>
      <w:r w:rsidR="00E35DD2">
        <w:rPr>
          <w:bCs/>
          <w:szCs w:val="28"/>
        </w:rPr>
        <w:t xml:space="preserve">морского края от </w:t>
      </w:r>
      <w:r w:rsidR="00AF6EDE">
        <w:rPr>
          <w:bCs/>
          <w:szCs w:val="28"/>
        </w:rPr>
        <w:t>8</w:t>
      </w:r>
      <w:r w:rsidR="00E35DD2">
        <w:rPr>
          <w:bCs/>
          <w:szCs w:val="28"/>
        </w:rPr>
        <w:t xml:space="preserve"> </w:t>
      </w:r>
      <w:r w:rsidR="00AF6EDE">
        <w:rPr>
          <w:bCs/>
          <w:szCs w:val="28"/>
        </w:rPr>
        <w:t>ноября</w:t>
      </w:r>
      <w:r w:rsidR="00E35DD2">
        <w:rPr>
          <w:bCs/>
          <w:szCs w:val="28"/>
        </w:rPr>
        <w:t xml:space="preserve"> 2000</w:t>
      </w:r>
      <w:r w:rsidRPr="002E4372">
        <w:rPr>
          <w:bCs/>
          <w:szCs w:val="28"/>
        </w:rPr>
        <w:t xml:space="preserve"> года</w:t>
      </w:r>
      <w:r>
        <w:rPr>
          <w:bCs/>
          <w:szCs w:val="28"/>
        </w:rPr>
        <w:t xml:space="preserve"> </w:t>
      </w:r>
      <w:r w:rsidR="00E35DD2">
        <w:rPr>
          <w:bCs/>
          <w:szCs w:val="28"/>
        </w:rPr>
        <w:t>№ 114</w:t>
      </w:r>
      <w:r w:rsidRPr="002E4372">
        <w:rPr>
          <w:bCs/>
          <w:szCs w:val="28"/>
        </w:rPr>
        <w:t xml:space="preserve">-КЗ </w:t>
      </w:r>
      <w:r w:rsidR="00E35DD2">
        <w:rPr>
          <w:bCs/>
          <w:szCs w:val="28"/>
        </w:rPr>
        <w:t xml:space="preserve">    </w:t>
      </w:r>
      <w:r w:rsidR="00E35DD2">
        <w:rPr>
          <w:szCs w:val="28"/>
        </w:rPr>
        <w:t>"О семеноводстве сельскохозяйственных растений в Приморском крае"</w:t>
      </w:r>
      <w:r w:rsidR="00E35DD2">
        <w:rPr>
          <w:bCs/>
          <w:szCs w:val="28"/>
        </w:rPr>
        <w:t xml:space="preserve"> </w:t>
      </w:r>
      <w:r w:rsidRPr="002E4372">
        <w:rPr>
          <w:bCs/>
          <w:szCs w:val="28"/>
        </w:rPr>
        <w:t xml:space="preserve">(Ведомости </w:t>
      </w:r>
      <w:r w:rsidR="00E35DD2">
        <w:rPr>
          <w:bCs/>
          <w:szCs w:val="28"/>
        </w:rPr>
        <w:t xml:space="preserve">Думы </w:t>
      </w:r>
      <w:r w:rsidR="00C971E3">
        <w:rPr>
          <w:bCs/>
          <w:szCs w:val="28"/>
        </w:rPr>
        <w:t xml:space="preserve">Приморского края, 2000, № 73, стр. 3; Ведомости Законодательного Собрания Приморского края, 2001, № 98, стр. 68; 2002, </w:t>
      </w:r>
      <w:r w:rsidR="00AF6EDE">
        <w:rPr>
          <w:bCs/>
          <w:szCs w:val="28"/>
        </w:rPr>
        <w:br/>
      </w:r>
      <w:r w:rsidR="00C971E3">
        <w:rPr>
          <w:bCs/>
          <w:szCs w:val="28"/>
        </w:rPr>
        <w:t>№ 116, стр. 8; 2007, № 14, стр. 6; 2009, № 113, стр. 4; 2013, № 55, стр.</w:t>
      </w:r>
      <w:r w:rsidR="005872D6">
        <w:rPr>
          <w:bCs/>
          <w:szCs w:val="28"/>
        </w:rPr>
        <w:t xml:space="preserve"> 58, </w:t>
      </w:r>
      <w:r w:rsidR="00AF6EDE">
        <w:rPr>
          <w:bCs/>
          <w:szCs w:val="28"/>
        </w:rPr>
        <w:br/>
      </w:r>
      <w:r w:rsidR="005872D6">
        <w:rPr>
          <w:bCs/>
          <w:szCs w:val="28"/>
        </w:rPr>
        <w:t>№ 57, стр. 21;</w:t>
      </w:r>
      <w:proofErr w:type="gramEnd"/>
      <w:r w:rsidR="005872D6">
        <w:rPr>
          <w:bCs/>
          <w:szCs w:val="28"/>
        </w:rPr>
        <w:t xml:space="preserve"> </w:t>
      </w:r>
      <w:proofErr w:type="gramStart"/>
      <w:r w:rsidR="005872D6">
        <w:rPr>
          <w:bCs/>
          <w:szCs w:val="28"/>
        </w:rPr>
        <w:t xml:space="preserve">2019, </w:t>
      </w:r>
      <w:r w:rsidR="00C971E3">
        <w:rPr>
          <w:bCs/>
          <w:szCs w:val="28"/>
        </w:rPr>
        <w:t>№ 110, стр. 260</w:t>
      </w:r>
      <w:r w:rsidRPr="002E4372">
        <w:rPr>
          <w:bCs/>
          <w:szCs w:val="28"/>
        </w:rPr>
        <w:t>) изменени</w:t>
      </w:r>
      <w:r w:rsidR="0059109B">
        <w:rPr>
          <w:bCs/>
          <w:szCs w:val="28"/>
        </w:rPr>
        <w:t>я</w:t>
      </w:r>
      <w:r w:rsidR="00C971E3">
        <w:rPr>
          <w:bCs/>
          <w:szCs w:val="28"/>
        </w:rPr>
        <w:t>, изложив его в следующей редакции</w:t>
      </w:r>
      <w:r>
        <w:rPr>
          <w:bCs/>
          <w:szCs w:val="28"/>
        </w:rPr>
        <w:t>:</w:t>
      </w:r>
      <w:proofErr w:type="gramEnd"/>
    </w:p>
    <w:p w:rsidR="001A5119" w:rsidRDefault="001A5119" w:rsidP="005D798E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1A5119" w:rsidRDefault="001A5119" w:rsidP="001A5119">
      <w:pPr>
        <w:pStyle w:val="1"/>
        <w:spacing w:line="240" w:lineRule="auto"/>
        <w:jc w:val="center"/>
        <w:rPr>
          <w:spacing w:val="84"/>
          <w:sz w:val="32"/>
          <w:szCs w:val="32"/>
        </w:rPr>
      </w:pPr>
      <w:r>
        <w:rPr>
          <w:b w:val="0"/>
          <w:sz w:val="32"/>
          <w:szCs w:val="32"/>
        </w:rPr>
        <w:t>"</w:t>
      </w:r>
      <w:r>
        <w:rPr>
          <w:spacing w:val="84"/>
          <w:sz w:val="32"/>
          <w:szCs w:val="32"/>
        </w:rPr>
        <w:t>ЗАКОН ПРИМОРСКОГО КРАЯ</w:t>
      </w:r>
    </w:p>
    <w:p w:rsidR="005A6BD0" w:rsidRDefault="005A6BD0" w:rsidP="005D798E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5A6BD0" w:rsidRDefault="005A6BD0" w:rsidP="005A6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СЕМЕНОВОДСТВЕ СЕЛЬСКОХОЗЯЙСТВЕННЫХ РАСТЕНИЙ</w:t>
      </w:r>
    </w:p>
    <w:p w:rsidR="005A6BD0" w:rsidRDefault="005A6BD0" w:rsidP="005A6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ПРИМОРСКОМ КРАЕ</w:t>
      </w:r>
    </w:p>
    <w:p w:rsidR="005A6BD0" w:rsidRDefault="005A6BD0" w:rsidP="005A6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BD0" w:rsidRPr="00980213" w:rsidRDefault="00980213" w:rsidP="005872D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0213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ТАТЬЯ 1. ЦЕЛЬ НАСТОЯЩЕГО ЗАКОНА</w:t>
      </w:r>
    </w:p>
    <w:p w:rsidR="005A6BD0" w:rsidRDefault="005A6BD0" w:rsidP="00587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BD0" w:rsidRDefault="005A6BD0" w:rsidP="0088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 целях решения Приморским краем вопросов поддержки сельскохозяйственного производства определяет полномочия органов государственной власти Приморского края  в области производства, обработки, заготовки, хранения, реализации и использования семян сельскохозяйственных растений</w:t>
      </w:r>
      <w:r w:rsidR="00006B53">
        <w:rPr>
          <w:rFonts w:ascii="Times New Roman" w:hAnsi="Times New Roman" w:cs="Times New Roman"/>
          <w:sz w:val="28"/>
          <w:szCs w:val="28"/>
        </w:rPr>
        <w:t>.</w:t>
      </w:r>
    </w:p>
    <w:p w:rsidR="005A6BD0" w:rsidRDefault="005A6BD0" w:rsidP="0088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BD0" w:rsidRPr="00980213" w:rsidRDefault="00980213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 2. ОСНОВНЫЕ ПОНЯТИЯ</w:t>
      </w:r>
    </w:p>
    <w:p w:rsidR="005A6BD0" w:rsidRPr="00980213" w:rsidRDefault="005A6BD0" w:rsidP="00881641">
      <w:pPr>
        <w:spacing w:after="1" w:line="280" w:lineRule="atLeast"/>
        <w:ind w:firstLine="709"/>
        <w:jc w:val="both"/>
        <w:outlineLvl w:val="0"/>
        <w:rPr>
          <w:rFonts w:asciiTheme="minorHAnsi" w:hAnsiTheme="minorHAnsi" w:cstheme="minorBidi"/>
          <w:sz w:val="22"/>
          <w:szCs w:val="22"/>
        </w:rPr>
      </w:pPr>
    </w:p>
    <w:p w:rsidR="005A6BD0" w:rsidRDefault="005A6BD0" w:rsidP="00881641">
      <w:pPr>
        <w:spacing w:after="1" w:line="280" w:lineRule="atLeast"/>
        <w:ind w:firstLine="709"/>
        <w:jc w:val="both"/>
        <w:rPr>
          <w:szCs w:val="28"/>
        </w:rPr>
      </w:pPr>
      <w:r>
        <w:t xml:space="preserve">Для целей настоящего Закона используются понятия, определенные Федеральным </w:t>
      </w:r>
      <w:r>
        <w:rPr>
          <w:szCs w:val="28"/>
        </w:rPr>
        <w:t>законом от 17 декабря 1997 года № 149-ФЗ "О семеноводстве"</w:t>
      </w:r>
      <w:r w:rsidR="00006B53">
        <w:rPr>
          <w:szCs w:val="28"/>
        </w:rPr>
        <w:t>.</w:t>
      </w:r>
    </w:p>
    <w:p w:rsidR="005A6BD0" w:rsidRDefault="005A6BD0" w:rsidP="0088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BD0" w:rsidRDefault="00980213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5A6BD0" w:rsidRPr="00980213">
        <w:rPr>
          <w:rFonts w:ascii="Times New Roman" w:hAnsi="Times New Roman" w:cs="Times New Roman"/>
          <w:b w:val="0"/>
          <w:sz w:val="28"/>
          <w:szCs w:val="28"/>
        </w:rPr>
        <w:t xml:space="preserve"> 3. </w:t>
      </w:r>
      <w:r>
        <w:rPr>
          <w:rFonts w:ascii="Times New Roman" w:hAnsi="Times New Roman" w:cs="Times New Roman"/>
          <w:b w:val="0"/>
          <w:sz w:val="28"/>
          <w:szCs w:val="28"/>
        </w:rPr>
        <w:t>ПРАВОВОЕ РЕГУЛИРОВАНИЕ ДЕЯТЕЛЬНОСТИ В</w:t>
      </w:r>
    </w:p>
    <w:p w:rsidR="00980213" w:rsidRDefault="00980213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5C2F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ОБЛАСТИ СЕМЕНОВОДСТВА</w:t>
      </w:r>
    </w:p>
    <w:p w:rsidR="00980213" w:rsidRDefault="00980213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5C2F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СЕЛЬСКОХОЗЯЙСТВЕННЫХ РАСТЕНИЙ</w:t>
      </w:r>
    </w:p>
    <w:p w:rsidR="00980213" w:rsidRPr="00980213" w:rsidRDefault="00980213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5A6BD0" w:rsidRDefault="005A6BD0" w:rsidP="0088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деятельности в области семеноводства сельскохозяйственных растений в Приморском крае осуществляет</w:t>
      </w:r>
      <w:r w:rsidR="00980213">
        <w:rPr>
          <w:rFonts w:ascii="Times New Roman" w:hAnsi="Times New Roman" w:cs="Times New Roman"/>
          <w:sz w:val="28"/>
          <w:szCs w:val="28"/>
        </w:rPr>
        <w:t>ся в соответствии с Федеральным законом</w:t>
      </w:r>
      <w:r w:rsidR="00006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 семеноводстве", иными нормативными правовыми актами Российской Федерации, настоящим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Законом и принимаемыми в соответствии с ними нормативными правовыми актами Приморского края.</w:t>
      </w:r>
    </w:p>
    <w:p w:rsidR="005033F4" w:rsidRDefault="005033F4" w:rsidP="0088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BD0" w:rsidRDefault="00881641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5A6BD0" w:rsidRPr="00881641">
        <w:rPr>
          <w:rFonts w:ascii="Times New Roman" w:hAnsi="Times New Roman" w:cs="Times New Roman"/>
          <w:b w:val="0"/>
          <w:sz w:val="28"/>
          <w:szCs w:val="28"/>
        </w:rPr>
        <w:t xml:space="preserve"> 4. </w:t>
      </w:r>
      <w:r>
        <w:rPr>
          <w:rFonts w:ascii="Times New Roman" w:hAnsi="Times New Roman" w:cs="Times New Roman"/>
          <w:b w:val="0"/>
          <w:sz w:val="28"/>
          <w:szCs w:val="28"/>
        </w:rPr>
        <w:t>ПОЛНОМОЧИЯ ЗАКОНОДАТЕЛЬНОГО СОБРАНИЯ</w:t>
      </w:r>
    </w:p>
    <w:p w:rsidR="00881641" w:rsidRDefault="00881641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8B15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ПРИМОРСКОГО КРАЯ В ОБЛАСТИ СЕМЕНОВОДСТВА</w:t>
      </w:r>
    </w:p>
    <w:p w:rsidR="00881641" w:rsidRDefault="00881641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B15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СЕЛЬСКОХОЗЯЙСТВЕННЫХ РАСТЕНИЙ</w:t>
      </w:r>
    </w:p>
    <w:p w:rsidR="00881641" w:rsidRPr="00881641" w:rsidRDefault="00881641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039E" w:rsidRDefault="005A6BD0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Законодательного Собрания Приморского края в области семеноводства сельскохозяйственных растений относятся:</w:t>
      </w:r>
    </w:p>
    <w:p w:rsidR="007F039E" w:rsidRDefault="00881641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A6BD0">
        <w:rPr>
          <w:rFonts w:ascii="Times New Roman" w:hAnsi="Times New Roman" w:cs="Times New Roman"/>
          <w:sz w:val="28"/>
          <w:szCs w:val="28"/>
        </w:rPr>
        <w:t>принятие законов и иных нормативных правовых актов Приморского края в области семеноводства сельскохозяйственных растений в соответствии с федеральными законами;</w:t>
      </w:r>
    </w:p>
    <w:p w:rsidR="007F039E" w:rsidRPr="007F039E" w:rsidRDefault="00881641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9E">
        <w:rPr>
          <w:rFonts w:ascii="Times New Roman" w:hAnsi="Times New Roman" w:cs="Times New Roman"/>
          <w:sz w:val="28"/>
          <w:szCs w:val="28"/>
        </w:rPr>
        <w:t>2)</w:t>
      </w:r>
      <w:r w:rsidR="005A6BD0" w:rsidRPr="007F039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5A6BD0" w:rsidRPr="007F03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A6BD0" w:rsidRPr="007F039E">
        <w:rPr>
          <w:rFonts w:ascii="Times New Roman" w:hAnsi="Times New Roman" w:cs="Times New Roman"/>
          <w:sz w:val="28"/>
          <w:szCs w:val="28"/>
        </w:rPr>
        <w:t xml:space="preserve"> соблюдением и исполнением законов Приморского края в  области семеноводства сельскохозяйственных растений;</w:t>
      </w:r>
    </w:p>
    <w:p w:rsidR="005A6BD0" w:rsidRDefault="005033F4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641">
        <w:rPr>
          <w:rFonts w:ascii="Times New Roman" w:hAnsi="Times New Roman" w:cs="Times New Roman"/>
          <w:sz w:val="28"/>
          <w:szCs w:val="28"/>
        </w:rPr>
        <w:t>)</w:t>
      </w:r>
      <w:r w:rsidR="005A6BD0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5A6BD0" w:rsidRDefault="005A6BD0" w:rsidP="0088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BD0" w:rsidRDefault="00881641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5. ПОЛНОМОЧИЯ ОРГАНОВ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ИСПОЛНИТЕЛЬНОЙ</w:t>
      </w:r>
      <w:proofErr w:type="gramEnd"/>
    </w:p>
    <w:p w:rsidR="00881641" w:rsidRDefault="00881641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8B15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5ADB">
        <w:rPr>
          <w:rFonts w:ascii="Times New Roman" w:hAnsi="Times New Roman" w:cs="Times New Roman"/>
          <w:b w:val="0"/>
          <w:sz w:val="28"/>
          <w:szCs w:val="28"/>
        </w:rPr>
        <w:t>ВЛАСТИ ПРИМОРСКОГО КРАЯ В ОБЛАСТИ</w:t>
      </w:r>
    </w:p>
    <w:p w:rsidR="00845ADB" w:rsidRDefault="00845ADB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8B15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СЕМЕНОВОДСТВА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СЕЛЬСКОХОЗЯЙСТВЕННЫХ</w:t>
      </w:r>
      <w:proofErr w:type="gramEnd"/>
    </w:p>
    <w:p w:rsidR="00845ADB" w:rsidRPr="00881641" w:rsidRDefault="00845ADB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8B15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РАСТЕНИЙ</w:t>
      </w:r>
    </w:p>
    <w:p w:rsidR="005A6BD0" w:rsidRDefault="005A6BD0" w:rsidP="0088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39E" w:rsidRDefault="00845ADB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6BD0">
        <w:rPr>
          <w:rFonts w:ascii="Times New Roman" w:hAnsi="Times New Roman" w:cs="Times New Roman"/>
          <w:sz w:val="28"/>
          <w:szCs w:val="28"/>
        </w:rPr>
        <w:t>К полномочиям Правительства Приморского края в области семеноводства сельскохозяйственных растений относятся:</w:t>
      </w:r>
    </w:p>
    <w:p w:rsidR="007F039E" w:rsidRDefault="00845ADB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A6BD0">
        <w:rPr>
          <w:rFonts w:ascii="Times New Roman" w:hAnsi="Times New Roman" w:cs="Times New Roman"/>
          <w:sz w:val="28"/>
          <w:szCs w:val="28"/>
        </w:rPr>
        <w:t>издание нормативных правовых актов, регулирующих отношения в области семеноводства сельскохозяйственных растений в пределах предоставленных действующим законодательством полномочий;</w:t>
      </w:r>
    </w:p>
    <w:p w:rsidR="007F039E" w:rsidRDefault="00845ADB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A6BD0">
        <w:rPr>
          <w:rFonts w:ascii="Times New Roman" w:hAnsi="Times New Roman" w:cs="Times New Roman"/>
          <w:sz w:val="28"/>
          <w:szCs w:val="28"/>
        </w:rPr>
        <w:t>утверждение государственной программы Приморского края, предусматривающей мероприятия в области семеноводства сельскохозяйственных растений;</w:t>
      </w:r>
    </w:p>
    <w:p w:rsidR="007F039E" w:rsidRDefault="00845ADB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A6BD0">
        <w:rPr>
          <w:rFonts w:ascii="Times New Roman" w:hAnsi="Times New Roman" w:cs="Times New Roman"/>
          <w:sz w:val="28"/>
          <w:szCs w:val="28"/>
        </w:rPr>
        <w:t>определение в порядке, установленном Правительством Российской Федерации, по представлению специально уполномоченного федерального органа управления сельским хозяйством специальных зон для производства семян сельскохозяйственных растений;</w:t>
      </w:r>
    </w:p>
    <w:p w:rsidR="007F039E" w:rsidRDefault="00845ADB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A6BD0">
        <w:rPr>
          <w:rFonts w:ascii="Times New Roman" w:hAnsi="Times New Roman" w:cs="Times New Roman"/>
          <w:sz w:val="28"/>
          <w:szCs w:val="28"/>
        </w:rPr>
        <w:t>определение порядка формирования и использования страховых фондов семян сельскохозяйственных растений;</w:t>
      </w:r>
    </w:p>
    <w:p w:rsidR="007F039E" w:rsidRDefault="00845ADB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4A">
        <w:rPr>
          <w:rFonts w:ascii="Times New Roman" w:hAnsi="Times New Roman" w:cs="Times New Roman"/>
          <w:sz w:val="28"/>
          <w:szCs w:val="28"/>
        </w:rPr>
        <w:t>5)</w:t>
      </w:r>
      <w:r w:rsidR="00910D2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5A6BD0" w:rsidRPr="008C5F4A">
        <w:rPr>
          <w:rFonts w:ascii="Times New Roman" w:hAnsi="Times New Roman" w:cs="Times New Roman"/>
          <w:sz w:val="28"/>
          <w:szCs w:val="28"/>
        </w:rPr>
        <w:t xml:space="preserve">порядка формирования </w:t>
      </w:r>
      <w:r w:rsidR="005033F4" w:rsidRPr="008C5F4A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="005A6BD0" w:rsidRPr="008C5F4A">
        <w:rPr>
          <w:rFonts w:ascii="Times New Roman" w:hAnsi="Times New Roman" w:cs="Times New Roman"/>
          <w:sz w:val="28"/>
          <w:szCs w:val="28"/>
        </w:rPr>
        <w:t>переходящих фондов семян</w:t>
      </w:r>
      <w:r w:rsidR="00231229">
        <w:rPr>
          <w:rFonts w:ascii="Times New Roman" w:hAnsi="Times New Roman" w:cs="Times New Roman"/>
          <w:sz w:val="28"/>
          <w:szCs w:val="28"/>
        </w:rPr>
        <w:t xml:space="preserve"> сельскохозяйственных растений</w:t>
      </w:r>
      <w:r w:rsidR="008C5F4A">
        <w:rPr>
          <w:rFonts w:ascii="Times New Roman" w:hAnsi="Times New Roman" w:cs="Times New Roman"/>
          <w:sz w:val="28"/>
          <w:szCs w:val="28"/>
        </w:rPr>
        <w:t>;</w:t>
      </w:r>
    </w:p>
    <w:p w:rsidR="007F039E" w:rsidRDefault="007F039E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5ADB">
        <w:rPr>
          <w:rFonts w:ascii="Times New Roman" w:hAnsi="Times New Roman" w:cs="Times New Roman"/>
          <w:sz w:val="28"/>
          <w:szCs w:val="28"/>
        </w:rPr>
        <w:t>)</w:t>
      </w:r>
      <w:r w:rsidR="005A6BD0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законодательством.</w:t>
      </w:r>
    </w:p>
    <w:p w:rsidR="007F039E" w:rsidRDefault="00845ADB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6BD0">
        <w:rPr>
          <w:rFonts w:ascii="Times New Roman" w:hAnsi="Times New Roman" w:cs="Times New Roman"/>
          <w:sz w:val="28"/>
          <w:szCs w:val="28"/>
        </w:rPr>
        <w:t>К полномочиям органа исполнительной власти Приморского края, осуществляющего в пределах своих полномочий государственное управление в области семеноводства сельскохозяйственных растений, относятся:</w:t>
      </w:r>
    </w:p>
    <w:p w:rsidR="005A6BD0" w:rsidRDefault="00845ADB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A6BD0">
        <w:rPr>
          <w:rFonts w:ascii="Times New Roman" w:hAnsi="Times New Roman" w:cs="Times New Roman"/>
          <w:sz w:val="28"/>
          <w:szCs w:val="28"/>
        </w:rPr>
        <w:t>государственное управление в области семеноводства сельскохозяйственных растений;</w:t>
      </w:r>
    </w:p>
    <w:p w:rsidR="00C94C5D" w:rsidRDefault="00C94C5D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39E" w:rsidRDefault="00845ADB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A6BD0">
        <w:rPr>
          <w:rFonts w:ascii="Times New Roman" w:hAnsi="Times New Roman" w:cs="Times New Roman"/>
          <w:sz w:val="28"/>
          <w:szCs w:val="28"/>
        </w:rPr>
        <w:t>разработка и реализация мероприятий в области семеноводства сельскохозяйственных растений;</w:t>
      </w:r>
    </w:p>
    <w:p w:rsidR="007F039E" w:rsidRDefault="00845ADB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A6BD0">
        <w:rPr>
          <w:rFonts w:ascii="Times New Roman" w:hAnsi="Times New Roman" w:cs="Times New Roman"/>
          <w:sz w:val="28"/>
          <w:szCs w:val="28"/>
        </w:rPr>
        <w:t>разработка и реализация государственной программы Приморского края, предусматривающей мероприятия в области семеноводства сельскохозяйственных растений;</w:t>
      </w:r>
    </w:p>
    <w:p w:rsidR="007F039E" w:rsidRDefault="00845ADB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A6BD0">
        <w:rPr>
          <w:rFonts w:ascii="Times New Roman" w:hAnsi="Times New Roman" w:cs="Times New Roman"/>
          <w:sz w:val="28"/>
          <w:szCs w:val="28"/>
        </w:rPr>
        <w:t>определение числа поколений репродукционных семян сельскохозяйственных растений, используемых при посеве сельскохозяйственных культур;</w:t>
      </w:r>
    </w:p>
    <w:p w:rsidR="005A6BD0" w:rsidRDefault="00845ADB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A6BD0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законодательством.</w:t>
      </w:r>
    </w:p>
    <w:p w:rsidR="005A6BD0" w:rsidRDefault="005A6BD0" w:rsidP="0088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BD0" w:rsidRDefault="00845ADB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5A6BD0" w:rsidRPr="00845ADB">
        <w:rPr>
          <w:rFonts w:ascii="Times New Roman" w:hAnsi="Times New Roman" w:cs="Times New Roman"/>
          <w:b w:val="0"/>
          <w:sz w:val="28"/>
          <w:szCs w:val="28"/>
        </w:rPr>
        <w:t xml:space="preserve"> 6.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ГОСУДАРСТВЕННАЯ ПОДДЕРЖКА ДЕЯТЕЛЬНОСТИ В</w:t>
      </w:r>
    </w:p>
    <w:p w:rsidR="00845ADB" w:rsidRDefault="00845ADB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173B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ОБЛАСТИ СЕМЕНОВОДСТВА</w:t>
      </w:r>
    </w:p>
    <w:p w:rsidR="00845ADB" w:rsidRDefault="00845ADB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173B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СЕЛЬСКОХОЗЯЙСТВЕННЫХ РАСТЕНИЙ В</w:t>
      </w:r>
    </w:p>
    <w:p w:rsidR="00845ADB" w:rsidRPr="00845ADB" w:rsidRDefault="00845ADB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173B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ПРИМОРСКОМ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КРАЕ</w:t>
      </w:r>
      <w:proofErr w:type="gramEnd"/>
    </w:p>
    <w:p w:rsidR="005A6BD0" w:rsidRDefault="005A6BD0" w:rsidP="0088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39E" w:rsidRDefault="005A6BD0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 деятельности в области семеноводства сельскохозяйственных растений осуществляется посредством:</w:t>
      </w:r>
    </w:p>
    <w:p w:rsidR="007F039E" w:rsidRDefault="00845ADB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A6BD0">
        <w:rPr>
          <w:rFonts w:ascii="Times New Roman" w:hAnsi="Times New Roman" w:cs="Times New Roman"/>
          <w:sz w:val="28"/>
          <w:szCs w:val="28"/>
        </w:rPr>
        <w:t>субсидирования части расходов на производство, реализацию и приобретение оригинальных, элитных семян и репродукционных семян высших репродукций;</w:t>
      </w:r>
    </w:p>
    <w:p w:rsidR="005A6BD0" w:rsidRDefault="00845ADB" w:rsidP="007F0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A6BD0">
        <w:rPr>
          <w:rFonts w:ascii="Times New Roman" w:hAnsi="Times New Roman" w:cs="Times New Roman"/>
          <w:sz w:val="28"/>
          <w:szCs w:val="28"/>
        </w:rPr>
        <w:t>предоставления иных мер государственной поддержки семеноводства в соответствии с действующим законодательством.</w:t>
      </w:r>
    </w:p>
    <w:p w:rsidR="005A6BD0" w:rsidRDefault="005A6BD0" w:rsidP="0088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BD0" w:rsidRDefault="00845ADB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 7. ФИНАНСИРОВАНИЕ ДЕЯТЕЛЬНОСТИ В ОБЛАСТИ</w:t>
      </w:r>
    </w:p>
    <w:p w:rsidR="00845ADB" w:rsidRDefault="00845ADB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173B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СЕМЕНОВОДСТВА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СЕЛЬСКОХОЗЯЙСТВЕННЫХ</w:t>
      </w:r>
      <w:proofErr w:type="gramEnd"/>
    </w:p>
    <w:p w:rsidR="00845ADB" w:rsidRDefault="00845ADB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173B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РАСТЕНИЙ В ПРИМОРСКОМ КРАЕ</w:t>
      </w:r>
    </w:p>
    <w:p w:rsidR="00845ADB" w:rsidRPr="00845ADB" w:rsidRDefault="00845ADB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6BD0" w:rsidRDefault="005A6BD0" w:rsidP="00881641">
      <w:pPr>
        <w:spacing w:after="1" w:line="280" w:lineRule="atLeast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t>Финансирование расходов, связанных с реализацией настоящего Закона,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83491D" w:rsidRDefault="0083491D" w:rsidP="0088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BD0" w:rsidRPr="00845ADB" w:rsidRDefault="00845ADB" w:rsidP="008816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 8. ВСТУПЛЕНИЕ В СИЛУ НАСТОЯЩЕГО ЗАКОНА</w:t>
      </w:r>
    </w:p>
    <w:p w:rsidR="005A6BD0" w:rsidRPr="00845ADB" w:rsidRDefault="005A6BD0" w:rsidP="0088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BD0" w:rsidRDefault="005A6BD0" w:rsidP="00881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F039E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5A6BD0" w:rsidRDefault="005A6BD0" w:rsidP="005D798E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DA325C" w:rsidRDefault="007F039E" w:rsidP="00DA325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СТАТЬЯ 2.</w:t>
      </w:r>
    </w:p>
    <w:p w:rsidR="007F039E" w:rsidRPr="00DA325C" w:rsidRDefault="007F039E" w:rsidP="00DA325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Настоящий Закон вступает в силу со дня его официального опубликования.</w:t>
      </w:r>
    </w:p>
    <w:p w:rsidR="00DA325C" w:rsidRDefault="00DA325C" w:rsidP="00DA325C">
      <w:pPr>
        <w:shd w:val="clear" w:color="auto" w:fill="FFFFFF"/>
        <w:ind w:firstLine="720"/>
        <w:jc w:val="both"/>
        <w:rPr>
          <w:szCs w:val="28"/>
        </w:rPr>
      </w:pPr>
    </w:p>
    <w:p w:rsidR="007F039E" w:rsidRDefault="007F039E" w:rsidP="00DA325C">
      <w:pPr>
        <w:shd w:val="clear" w:color="auto" w:fill="FFFFFF"/>
        <w:ind w:firstLine="720"/>
        <w:jc w:val="both"/>
        <w:rPr>
          <w:szCs w:val="28"/>
        </w:rPr>
      </w:pPr>
    </w:p>
    <w:p w:rsidR="007F039E" w:rsidRPr="00DA325C" w:rsidRDefault="007F039E" w:rsidP="00DA325C">
      <w:pPr>
        <w:shd w:val="clear" w:color="auto" w:fill="FFFFFF"/>
        <w:ind w:firstLine="720"/>
        <w:jc w:val="both"/>
        <w:rPr>
          <w:szCs w:val="28"/>
        </w:rPr>
      </w:pPr>
    </w:p>
    <w:p w:rsidR="00DA325C" w:rsidRPr="00DA325C" w:rsidRDefault="00DA325C" w:rsidP="00B04BAC">
      <w:pPr>
        <w:autoSpaceDE w:val="0"/>
        <w:autoSpaceDN w:val="0"/>
        <w:adjustRightInd w:val="0"/>
        <w:rPr>
          <w:szCs w:val="28"/>
        </w:rPr>
      </w:pPr>
      <w:r w:rsidRPr="00DA325C">
        <w:rPr>
          <w:color w:val="000000"/>
          <w:szCs w:val="28"/>
        </w:rPr>
        <w:t>Губернатор края</w:t>
      </w:r>
      <w:r w:rsidR="00556516">
        <w:rPr>
          <w:color w:val="000000"/>
          <w:szCs w:val="28"/>
        </w:rPr>
        <w:tab/>
      </w:r>
      <w:r w:rsidR="00556516">
        <w:rPr>
          <w:color w:val="000000"/>
          <w:szCs w:val="28"/>
        </w:rPr>
        <w:tab/>
      </w:r>
      <w:r w:rsidR="00556516">
        <w:rPr>
          <w:color w:val="000000"/>
          <w:szCs w:val="28"/>
        </w:rPr>
        <w:tab/>
      </w:r>
      <w:r w:rsidR="00556516">
        <w:rPr>
          <w:color w:val="000000"/>
          <w:szCs w:val="28"/>
        </w:rPr>
        <w:tab/>
      </w:r>
      <w:r w:rsidR="00556516">
        <w:rPr>
          <w:color w:val="000000"/>
          <w:szCs w:val="28"/>
        </w:rPr>
        <w:tab/>
      </w:r>
      <w:r w:rsidR="00556516">
        <w:rPr>
          <w:color w:val="000000"/>
          <w:szCs w:val="28"/>
        </w:rPr>
        <w:tab/>
        <w:t xml:space="preserve">                         </w:t>
      </w:r>
      <w:r w:rsidRPr="00DA325C">
        <w:rPr>
          <w:color w:val="000000"/>
          <w:szCs w:val="28"/>
        </w:rPr>
        <w:t>О.Н. Кожемяко</w:t>
      </w:r>
    </w:p>
    <w:sectPr w:rsidR="00DA325C" w:rsidRPr="00DA325C" w:rsidSect="00A1513D">
      <w:headerReference w:type="default" r:id="rId8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E7" w:rsidRDefault="009D7EE7">
      <w:r>
        <w:separator/>
      </w:r>
    </w:p>
  </w:endnote>
  <w:endnote w:type="continuationSeparator" w:id="0">
    <w:p w:rsidR="009D7EE7" w:rsidRDefault="009D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E7" w:rsidRDefault="009D7EE7">
      <w:r>
        <w:separator/>
      </w:r>
    </w:p>
  </w:footnote>
  <w:footnote w:type="continuationSeparator" w:id="0">
    <w:p w:rsidR="009D7EE7" w:rsidRDefault="009D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862966"/>
      <w:docPartObj>
        <w:docPartGallery w:val="Page Numbers (Top of Page)"/>
        <w:docPartUnique/>
      </w:docPartObj>
    </w:sdtPr>
    <w:sdtEndPr/>
    <w:sdtContent>
      <w:p w:rsidR="006F73D7" w:rsidRDefault="006F73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0D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40"/>
    <w:rsid w:val="000002DF"/>
    <w:rsid w:val="00006B53"/>
    <w:rsid w:val="000079A6"/>
    <w:rsid w:val="0001293F"/>
    <w:rsid w:val="00012B22"/>
    <w:rsid w:val="00013DCD"/>
    <w:rsid w:val="00016F89"/>
    <w:rsid w:val="0006298A"/>
    <w:rsid w:val="00070876"/>
    <w:rsid w:val="00076021"/>
    <w:rsid w:val="000B154D"/>
    <w:rsid w:val="000D484C"/>
    <w:rsid w:val="000D4C54"/>
    <w:rsid w:val="000F403C"/>
    <w:rsid w:val="001047F4"/>
    <w:rsid w:val="00107093"/>
    <w:rsid w:val="00111EC3"/>
    <w:rsid w:val="001154E6"/>
    <w:rsid w:val="00134679"/>
    <w:rsid w:val="00173BDB"/>
    <w:rsid w:val="00175EA7"/>
    <w:rsid w:val="00187FA5"/>
    <w:rsid w:val="001938D4"/>
    <w:rsid w:val="00196626"/>
    <w:rsid w:val="001A38C3"/>
    <w:rsid w:val="001A5119"/>
    <w:rsid w:val="001B67BE"/>
    <w:rsid w:val="001F4D80"/>
    <w:rsid w:val="001F6926"/>
    <w:rsid w:val="00202805"/>
    <w:rsid w:val="00210640"/>
    <w:rsid w:val="00223588"/>
    <w:rsid w:val="00226F8E"/>
    <w:rsid w:val="00231229"/>
    <w:rsid w:val="00240E91"/>
    <w:rsid w:val="002952D8"/>
    <w:rsid w:val="002E301C"/>
    <w:rsid w:val="00304436"/>
    <w:rsid w:val="00306A53"/>
    <w:rsid w:val="00310B40"/>
    <w:rsid w:val="00323C2E"/>
    <w:rsid w:val="00336CFC"/>
    <w:rsid w:val="00354367"/>
    <w:rsid w:val="003805EA"/>
    <w:rsid w:val="003D06E2"/>
    <w:rsid w:val="003F7A7A"/>
    <w:rsid w:val="004210E5"/>
    <w:rsid w:val="004433A9"/>
    <w:rsid w:val="00462653"/>
    <w:rsid w:val="004B7CA3"/>
    <w:rsid w:val="004D4D17"/>
    <w:rsid w:val="004E0E16"/>
    <w:rsid w:val="004F5F2B"/>
    <w:rsid w:val="005033F4"/>
    <w:rsid w:val="00511B70"/>
    <w:rsid w:val="00533055"/>
    <w:rsid w:val="00546783"/>
    <w:rsid w:val="00552D26"/>
    <w:rsid w:val="00554230"/>
    <w:rsid w:val="00556516"/>
    <w:rsid w:val="005571B6"/>
    <w:rsid w:val="005872D6"/>
    <w:rsid w:val="0059109B"/>
    <w:rsid w:val="005919E3"/>
    <w:rsid w:val="005A6BD0"/>
    <w:rsid w:val="005B0E97"/>
    <w:rsid w:val="005C2F4B"/>
    <w:rsid w:val="005D2341"/>
    <w:rsid w:val="005D798E"/>
    <w:rsid w:val="005F5764"/>
    <w:rsid w:val="0065198E"/>
    <w:rsid w:val="006C6ADF"/>
    <w:rsid w:val="006F6778"/>
    <w:rsid w:val="006F73D7"/>
    <w:rsid w:val="007029C3"/>
    <w:rsid w:val="007040EB"/>
    <w:rsid w:val="00741529"/>
    <w:rsid w:val="007454D4"/>
    <w:rsid w:val="00766B91"/>
    <w:rsid w:val="007A173A"/>
    <w:rsid w:val="007B099E"/>
    <w:rsid w:val="007D4CF9"/>
    <w:rsid w:val="007E44B2"/>
    <w:rsid w:val="007F039E"/>
    <w:rsid w:val="0082097A"/>
    <w:rsid w:val="0083161C"/>
    <w:rsid w:val="0083491D"/>
    <w:rsid w:val="00845ADB"/>
    <w:rsid w:val="008515DD"/>
    <w:rsid w:val="00854721"/>
    <w:rsid w:val="00866DEA"/>
    <w:rsid w:val="008732E6"/>
    <w:rsid w:val="00873ECB"/>
    <w:rsid w:val="0088092E"/>
    <w:rsid w:val="00881641"/>
    <w:rsid w:val="00884AF0"/>
    <w:rsid w:val="008A24DF"/>
    <w:rsid w:val="008B1507"/>
    <w:rsid w:val="008C0515"/>
    <w:rsid w:val="008C5F4A"/>
    <w:rsid w:val="008D6739"/>
    <w:rsid w:val="00910D29"/>
    <w:rsid w:val="009173CE"/>
    <w:rsid w:val="0092769D"/>
    <w:rsid w:val="00952FC4"/>
    <w:rsid w:val="00957923"/>
    <w:rsid w:val="009762D5"/>
    <w:rsid w:val="00980213"/>
    <w:rsid w:val="0099555E"/>
    <w:rsid w:val="009B11C2"/>
    <w:rsid w:val="009C4FFA"/>
    <w:rsid w:val="009D28F3"/>
    <w:rsid w:val="009D7EE7"/>
    <w:rsid w:val="009E3728"/>
    <w:rsid w:val="00A1513D"/>
    <w:rsid w:val="00A26F4E"/>
    <w:rsid w:val="00A359DC"/>
    <w:rsid w:val="00A419BA"/>
    <w:rsid w:val="00A44C97"/>
    <w:rsid w:val="00A73203"/>
    <w:rsid w:val="00A75F14"/>
    <w:rsid w:val="00AA443E"/>
    <w:rsid w:val="00AE5186"/>
    <w:rsid w:val="00AE5455"/>
    <w:rsid w:val="00AE64FF"/>
    <w:rsid w:val="00AF6EDE"/>
    <w:rsid w:val="00B04BAC"/>
    <w:rsid w:val="00B148F0"/>
    <w:rsid w:val="00B3283D"/>
    <w:rsid w:val="00B86350"/>
    <w:rsid w:val="00B96CB7"/>
    <w:rsid w:val="00BC144B"/>
    <w:rsid w:val="00BD276D"/>
    <w:rsid w:val="00BE466D"/>
    <w:rsid w:val="00BE6CD4"/>
    <w:rsid w:val="00C34596"/>
    <w:rsid w:val="00C543DC"/>
    <w:rsid w:val="00C5472C"/>
    <w:rsid w:val="00C6057B"/>
    <w:rsid w:val="00C63925"/>
    <w:rsid w:val="00C67F87"/>
    <w:rsid w:val="00C94C5D"/>
    <w:rsid w:val="00C9671E"/>
    <w:rsid w:val="00C971E3"/>
    <w:rsid w:val="00CB7E11"/>
    <w:rsid w:val="00CD0264"/>
    <w:rsid w:val="00D0532F"/>
    <w:rsid w:val="00D420D6"/>
    <w:rsid w:val="00D67A10"/>
    <w:rsid w:val="00D80FF7"/>
    <w:rsid w:val="00DA325C"/>
    <w:rsid w:val="00DB415F"/>
    <w:rsid w:val="00DB4DAB"/>
    <w:rsid w:val="00E35DD2"/>
    <w:rsid w:val="00E40324"/>
    <w:rsid w:val="00E634BA"/>
    <w:rsid w:val="00E81558"/>
    <w:rsid w:val="00EB7A08"/>
    <w:rsid w:val="00EB7FCC"/>
    <w:rsid w:val="00F14FFF"/>
    <w:rsid w:val="00F16837"/>
    <w:rsid w:val="00F40035"/>
    <w:rsid w:val="00F45046"/>
    <w:rsid w:val="00F4609A"/>
    <w:rsid w:val="00F76249"/>
    <w:rsid w:val="00F919E2"/>
    <w:rsid w:val="00FA3526"/>
    <w:rsid w:val="00FC452A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3D7"/>
    <w:rPr>
      <w:sz w:val="28"/>
    </w:rPr>
  </w:style>
  <w:style w:type="character" w:styleId="a6">
    <w:name w:val="Hyperlink"/>
    <w:basedOn w:val="a0"/>
    <w:uiPriority w:val="99"/>
    <w:unhideWhenUsed/>
    <w:rsid w:val="004F5F2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05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5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6B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A6B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1A5119"/>
    <w:rPr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3D7"/>
    <w:rPr>
      <w:sz w:val="28"/>
    </w:rPr>
  </w:style>
  <w:style w:type="character" w:styleId="a6">
    <w:name w:val="Hyperlink"/>
    <w:basedOn w:val="a0"/>
    <w:uiPriority w:val="99"/>
    <w:unhideWhenUsed/>
    <w:rsid w:val="004F5F2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05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5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6B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A6B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1A5119"/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D4D-3BC8-4778-AA8F-ACC09B8B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Printsec_a1</dc:creator>
  <cp:lastModifiedBy>pishun_s_n</cp:lastModifiedBy>
  <cp:revision>2</cp:revision>
  <cp:lastPrinted>2020-08-03T23:35:00Z</cp:lastPrinted>
  <dcterms:created xsi:type="dcterms:W3CDTF">2020-09-11T00:35:00Z</dcterms:created>
  <dcterms:modified xsi:type="dcterms:W3CDTF">2020-09-11T00:35:00Z</dcterms:modified>
</cp:coreProperties>
</file>