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BE0544" w:rsidRPr="00610226">
        <w:tc>
          <w:tcPr>
            <w:tcW w:w="9570" w:type="dxa"/>
          </w:tcPr>
          <w:p w:rsidR="00F20E6C" w:rsidRDefault="00760D37" w:rsidP="00F20E6C">
            <w:pPr>
              <w:ind w:firstLine="6663"/>
              <w:rPr>
                <w:sz w:val="20"/>
              </w:rPr>
            </w:pPr>
            <w:r w:rsidRPr="00F20E6C">
              <w:rPr>
                <w:sz w:val="20"/>
              </w:rPr>
              <w:t xml:space="preserve">Проект внесен </w:t>
            </w:r>
            <w:r w:rsidR="00DB2326" w:rsidRPr="00F20E6C">
              <w:rPr>
                <w:sz w:val="20"/>
              </w:rPr>
              <w:t>Губернатором</w:t>
            </w:r>
          </w:p>
          <w:p w:rsidR="00760D37" w:rsidRPr="00F20E6C" w:rsidRDefault="00760D37" w:rsidP="00F20E6C">
            <w:pPr>
              <w:ind w:firstLine="6663"/>
              <w:rPr>
                <w:sz w:val="20"/>
              </w:rPr>
            </w:pPr>
            <w:r w:rsidRPr="00F20E6C">
              <w:rPr>
                <w:sz w:val="20"/>
              </w:rPr>
              <w:t xml:space="preserve">Приморского края </w:t>
            </w:r>
          </w:p>
          <w:p w:rsidR="00BE0544" w:rsidRPr="00610226" w:rsidRDefault="00BE0544" w:rsidP="00BA5547">
            <w:pPr>
              <w:pStyle w:val="1"/>
              <w:ind w:firstLine="709"/>
              <w:jc w:val="center"/>
              <w:rPr>
                <w:b w:val="0"/>
                <w:spacing w:val="84"/>
              </w:rPr>
            </w:pPr>
          </w:p>
        </w:tc>
      </w:tr>
      <w:tr w:rsidR="00BE0544" w:rsidRPr="00610226">
        <w:tc>
          <w:tcPr>
            <w:tcW w:w="9570" w:type="dxa"/>
          </w:tcPr>
          <w:p w:rsidR="00BE0544" w:rsidRPr="00610226" w:rsidRDefault="00BE0544" w:rsidP="00D80E7A">
            <w:pPr>
              <w:pStyle w:val="1"/>
              <w:jc w:val="center"/>
              <w:rPr>
                <w:spacing w:val="84"/>
                <w:sz w:val="32"/>
              </w:rPr>
            </w:pPr>
            <w:r w:rsidRPr="00610226">
              <w:rPr>
                <w:spacing w:val="84"/>
                <w:sz w:val="32"/>
              </w:rPr>
              <w:t>ЗАКОН ПРИМОРСКОГО КРАЯ</w:t>
            </w:r>
          </w:p>
        </w:tc>
      </w:tr>
    </w:tbl>
    <w:p w:rsidR="009356A4" w:rsidRPr="0000292C" w:rsidRDefault="009356A4" w:rsidP="00980254">
      <w:pPr>
        <w:pStyle w:val="a3"/>
        <w:jc w:val="center"/>
        <w:rPr>
          <w:b/>
          <w:szCs w:val="28"/>
        </w:rPr>
      </w:pPr>
      <w:r w:rsidRPr="0000292C">
        <w:rPr>
          <w:b/>
          <w:bCs/>
          <w:szCs w:val="28"/>
        </w:rPr>
        <w:t>О ВНЕСЕНИИ ИЗМЕНЕНИ</w:t>
      </w:r>
      <w:r w:rsidR="00980254">
        <w:rPr>
          <w:b/>
          <w:bCs/>
          <w:szCs w:val="28"/>
        </w:rPr>
        <w:t>Й</w:t>
      </w:r>
      <w:r w:rsidRPr="0000292C">
        <w:rPr>
          <w:b/>
          <w:bCs/>
          <w:szCs w:val="28"/>
        </w:rPr>
        <w:t xml:space="preserve"> </w:t>
      </w:r>
      <w:r w:rsidR="007F4A78" w:rsidRPr="0000292C">
        <w:rPr>
          <w:b/>
          <w:bCs/>
          <w:szCs w:val="28"/>
        </w:rPr>
        <w:t xml:space="preserve">В СТАТЬЮ 2 </w:t>
      </w:r>
      <w:r w:rsidRPr="0000292C">
        <w:rPr>
          <w:b/>
          <w:bCs/>
          <w:szCs w:val="28"/>
        </w:rPr>
        <w:t>ЗАКОН</w:t>
      </w:r>
      <w:r w:rsidR="007F4A78" w:rsidRPr="0000292C">
        <w:rPr>
          <w:b/>
          <w:bCs/>
          <w:szCs w:val="28"/>
        </w:rPr>
        <w:t>А</w:t>
      </w:r>
      <w:r w:rsidRPr="0000292C">
        <w:rPr>
          <w:b/>
          <w:bCs/>
          <w:szCs w:val="28"/>
        </w:rPr>
        <w:t xml:space="preserve"> ПРИМОРСКОГО КРАЯ</w:t>
      </w:r>
      <w:r w:rsidR="007F4A78" w:rsidRPr="0000292C">
        <w:rPr>
          <w:b/>
          <w:bCs/>
          <w:szCs w:val="28"/>
        </w:rPr>
        <w:t xml:space="preserve"> </w:t>
      </w:r>
      <w:r w:rsidR="00F20E6C">
        <w:rPr>
          <w:b/>
          <w:bCs/>
          <w:szCs w:val="28"/>
        </w:rPr>
        <w:t>"</w:t>
      </w:r>
      <w:r w:rsidR="00AA0A72" w:rsidRPr="0000292C">
        <w:rPr>
          <w:b/>
          <w:bCs/>
          <w:szCs w:val="28"/>
        </w:rPr>
        <w:t xml:space="preserve">О </w:t>
      </w:r>
      <w:r w:rsidR="00980254">
        <w:rPr>
          <w:b/>
          <w:bCs/>
          <w:szCs w:val="28"/>
        </w:rPr>
        <w:t>НАЛОГЕ НА ИМУЩЕСТВО ОРГАНИЗАЦИЙ</w:t>
      </w:r>
      <w:r w:rsidR="00F20E6C">
        <w:rPr>
          <w:b/>
          <w:bCs/>
          <w:szCs w:val="28"/>
        </w:rPr>
        <w:t>"</w:t>
      </w:r>
    </w:p>
    <w:p w:rsidR="009356A4" w:rsidRPr="00610226" w:rsidRDefault="009356A4" w:rsidP="00BA5547">
      <w:pPr>
        <w:pStyle w:val="a3"/>
        <w:tabs>
          <w:tab w:val="clear" w:pos="4153"/>
          <w:tab w:val="clear" w:pos="8306"/>
        </w:tabs>
        <w:ind w:left="-426" w:firstLine="709"/>
        <w:jc w:val="center"/>
      </w:pPr>
    </w:p>
    <w:p w:rsidR="009356A4" w:rsidRPr="00610226" w:rsidRDefault="009356A4" w:rsidP="00BA5547">
      <w:pPr>
        <w:pStyle w:val="a3"/>
        <w:tabs>
          <w:tab w:val="clear" w:pos="4153"/>
          <w:tab w:val="clear" w:pos="8306"/>
        </w:tabs>
        <w:ind w:firstLine="709"/>
        <w:jc w:val="both"/>
      </w:pPr>
      <w:proofErr w:type="gramStart"/>
      <w:r w:rsidRPr="00610226">
        <w:t>Принят</w:t>
      </w:r>
      <w:proofErr w:type="gramEnd"/>
      <w:r w:rsidRPr="00610226">
        <w:t xml:space="preserve"> Законодательным Собранием Приморского края </w:t>
      </w:r>
    </w:p>
    <w:p w:rsidR="009356A4" w:rsidRPr="00610226" w:rsidRDefault="009356A4" w:rsidP="00BA5547">
      <w:pPr>
        <w:pStyle w:val="a3"/>
        <w:tabs>
          <w:tab w:val="clear" w:pos="4153"/>
          <w:tab w:val="clear" w:pos="8306"/>
        </w:tabs>
        <w:ind w:left="-426" w:firstLine="709"/>
        <w:jc w:val="center"/>
      </w:pPr>
    </w:p>
    <w:p w:rsidR="00980254" w:rsidRDefault="00980254" w:rsidP="0098025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0"/>
      </w:pPr>
      <w:r>
        <w:t>СТАТЬЯ 1.</w:t>
      </w:r>
    </w:p>
    <w:p w:rsidR="00980254" w:rsidRDefault="00980254" w:rsidP="0098025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bookmarkStart w:id="0" w:name="Par20"/>
      <w:bookmarkEnd w:id="0"/>
      <w:proofErr w:type="gramStart"/>
      <w:r>
        <w:rPr>
          <w:rFonts w:eastAsia="Calibri"/>
          <w:szCs w:val="28"/>
          <w:lang w:eastAsia="en-US"/>
        </w:rPr>
        <w:t xml:space="preserve">Внести в статью 2 Закона Приморского края от 28 ноября 2003 года </w:t>
      </w:r>
      <w:r>
        <w:rPr>
          <w:rFonts w:eastAsia="Calibri"/>
          <w:szCs w:val="28"/>
          <w:lang w:eastAsia="en-US"/>
        </w:rPr>
        <w:br/>
        <w:t>№ 82-КЗ "О</w:t>
      </w:r>
      <w:r>
        <w:rPr>
          <w:szCs w:val="28"/>
        </w:rPr>
        <w:t xml:space="preserve"> </w:t>
      </w:r>
      <w:r>
        <w:rPr>
          <w:rFonts w:eastAsia="Calibri"/>
          <w:szCs w:val="28"/>
          <w:lang w:eastAsia="en-US"/>
        </w:rPr>
        <w:t xml:space="preserve">налоге на имущество организаций" </w:t>
      </w:r>
      <w:r>
        <w:rPr>
          <w:szCs w:val="28"/>
        </w:rPr>
        <w:t xml:space="preserve">(Ведомости </w:t>
      </w:r>
      <w:bookmarkStart w:id="1" w:name="_GoBack"/>
      <w:bookmarkEnd w:id="1"/>
      <w:r>
        <w:rPr>
          <w:szCs w:val="28"/>
        </w:rPr>
        <w:t xml:space="preserve">Законодательного Собрания Приморского края, 2003, № 40, стр. 6; 2004, </w:t>
      </w:r>
      <w:r>
        <w:rPr>
          <w:szCs w:val="28"/>
        </w:rPr>
        <w:br/>
        <w:t>№ 63, стр. 36, № 72, стр. 2, № 74, стр. 11, № 81, стр. 6; 2005, № 112, стр. 11; 2007, № 23, стр. 6, № 47, стр. 8;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2009, № 130, стр. 138; 2010, № 168, стр. 11; 2012, № 5, стр. 2; 2013, № 61, стр. 70, № 64, стр. 140; 2014, № 97, стр. 62, </w:t>
      </w:r>
      <w:r>
        <w:rPr>
          <w:szCs w:val="28"/>
        </w:rPr>
        <w:br/>
        <w:t>стр. 63, № 103, стр. 89; 2015, № 120, стр. 90, № 141, стр. 48, № 145, стр. 20; 2016, № 156, стр. 69, № 160, стр. 3, № 4, стр. 44, № 7, стр. 64;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2017, № 32, </w:t>
      </w:r>
      <w:r>
        <w:rPr>
          <w:szCs w:val="28"/>
        </w:rPr>
        <w:br/>
        <w:t xml:space="preserve">стр. 50; 2019, № 104, стр. 142, № 110, стр. 8; 2020, № 129, стр. 12, № 130,           стр. </w:t>
      </w:r>
      <w:r>
        <w:rPr>
          <w:szCs w:val="28"/>
        </w:rPr>
        <w:t>26</w:t>
      </w:r>
      <w:r>
        <w:rPr>
          <w:szCs w:val="28"/>
        </w:rPr>
        <w:t xml:space="preserve">, № 131, стр. </w:t>
      </w:r>
      <w:r>
        <w:rPr>
          <w:szCs w:val="28"/>
        </w:rPr>
        <w:t>13</w:t>
      </w:r>
      <w:r>
        <w:rPr>
          <w:szCs w:val="28"/>
        </w:rPr>
        <w:t>)</w:t>
      </w:r>
      <w:r>
        <w:rPr>
          <w:rFonts w:eastAsia="Calibri"/>
          <w:szCs w:val="28"/>
          <w:lang w:eastAsia="en-US"/>
        </w:rPr>
        <w:t xml:space="preserve"> следующие изменения: </w:t>
      </w:r>
      <w:proofErr w:type="gramEnd"/>
    </w:p>
    <w:p w:rsidR="00980254" w:rsidRDefault="00980254" w:rsidP="00980254">
      <w:pPr>
        <w:ind w:firstLine="709"/>
        <w:jc w:val="both"/>
      </w:pPr>
      <w:r>
        <w:t>часть 2 изложить в следующей редакции:</w:t>
      </w:r>
    </w:p>
    <w:p w:rsidR="00980254" w:rsidRDefault="00980254" w:rsidP="00980254">
      <w:pPr>
        <w:ind w:firstLine="709"/>
        <w:jc w:val="both"/>
      </w:pPr>
      <w:proofErr w:type="gramStart"/>
      <w:r>
        <w:t>"</w:t>
      </w:r>
      <w:proofErr w:type="spellStart"/>
      <w:r>
        <w:t>2.Налоговая</w:t>
      </w:r>
      <w:proofErr w:type="spellEnd"/>
      <w:r>
        <w:t xml:space="preserve"> ставка устанавли</w:t>
      </w:r>
      <w:r>
        <w:t xml:space="preserve">вается с 1 января 2021 года по </w:t>
      </w:r>
      <w:r>
        <w:br/>
      </w:r>
      <w:r>
        <w:t xml:space="preserve">31 декабря 2022 года включительно в размере 1,1 процента - для имущества организаций в отношении объектов инженерной инфраструктуры жилищно-коммунального комплекса, предназначенных для водоснабжения, водоотведения, строительство и реконструкция которых осуществлялись в рамках краевой целевой </w:t>
      </w:r>
      <w:r>
        <w:rPr>
          <w:szCs w:val="28"/>
        </w:rPr>
        <w:t>программы</w:t>
      </w:r>
      <w:r>
        <w:t xml:space="preserve"> </w:t>
      </w:r>
      <w:r>
        <w:t>"</w:t>
      </w:r>
      <w:r>
        <w:t>Развитие г. Владивостока как центра международного сотрудничества в Азиатско-Тихоокеанском регионе</w:t>
      </w:r>
      <w:r>
        <w:t>"</w:t>
      </w:r>
      <w:r>
        <w:t xml:space="preserve"> на 2008-2019 годы.</w:t>
      </w:r>
      <w:r>
        <w:t>"</w:t>
      </w:r>
      <w:r>
        <w:t>.</w:t>
      </w:r>
      <w:proofErr w:type="gramEnd"/>
    </w:p>
    <w:p w:rsidR="00980254" w:rsidRPr="00980254" w:rsidRDefault="00980254" w:rsidP="00980254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80254" w:rsidRDefault="00980254" w:rsidP="0098025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0"/>
        <w:rPr>
          <w:szCs w:val="28"/>
        </w:rPr>
      </w:pPr>
      <w:bookmarkStart w:id="2" w:name="Par26"/>
      <w:bookmarkEnd w:id="2"/>
      <w:r>
        <w:rPr>
          <w:szCs w:val="28"/>
        </w:rPr>
        <w:t>СТАТЬЯ 2.</w:t>
      </w:r>
    </w:p>
    <w:p w:rsidR="00980254" w:rsidRDefault="00980254" w:rsidP="009802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Настоящий Закон вступает в силу с 1 января 2021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организаций.</w:t>
      </w:r>
    </w:p>
    <w:p w:rsidR="009356A4" w:rsidRDefault="009356A4" w:rsidP="00BA5547">
      <w:pPr>
        <w:ind w:firstLine="709"/>
      </w:pPr>
    </w:p>
    <w:p w:rsidR="00F20E6C" w:rsidRPr="00610226" w:rsidRDefault="00F20E6C" w:rsidP="00BA5547">
      <w:pPr>
        <w:ind w:firstLine="709"/>
      </w:pPr>
    </w:p>
    <w:p w:rsidR="009356A4" w:rsidRPr="00610226" w:rsidRDefault="009356A4" w:rsidP="00BA5547">
      <w:pPr>
        <w:ind w:firstLine="709"/>
      </w:pPr>
    </w:p>
    <w:p w:rsidR="009356A4" w:rsidRPr="00610226" w:rsidRDefault="009356A4" w:rsidP="00287529">
      <w:r w:rsidRPr="00610226">
        <w:t>Губернатор края</w:t>
      </w:r>
      <w:r w:rsidRPr="00610226">
        <w:tab/>
      </w:r>
      <w:r w:rsidRPr="00610226">
        <w:tab/>
      </w:r>
      <w:r w:rsidRPr="00610226">
        <w:tab/>
      </w:r>
      <w:r w:rsidRPr="00610226">
        <w:tab/>
        <w:t xml:space="preserve"> </w:t>
      </w:r>
      <w:r w:rsidRPr="00610226">
        <w:tab/>
      </w:r>
      <w:r w:rsidRPr="00610226">
        <w:tab/>
      </w:r>
      <w:r w:rsidRPr="00610226">
        <w:tab/>
      </w:r>
      <w:r w:rsidR="00F20E6C">
        <w:tab/>
        <w:t xml:space="preserve"> </w:t>
      </w:r>
      <w:r w:rsidR="00287529" w:rsidRPr="00610226">
        <w:t xml:space="preserve">     </w:t>
      </w:r>
      <w:r w:rsidR="00690D08" w:rsidRPr="00610226">
        <w:t>О.Н. Кожемяко</w:t>
      </w:r>
    </w:p>
    <w:p w:rsidR="00D12131" w:rsidRPr="00610226" w:rsidRDefault="00D12131" w:rsidP="00BA5547">
      <w:pPr>
        <w:ind w:firstLine="709"/>
      </w:pPr>
    </w:p>
    <w:sectPr w:rsidR="00D12131" w:rsidRPr="00610226" w:rsidSect="00F20E6C">
      <w:headerReference w:type="default" r:id="rId8"/>
      <w:pgSz w:w="11906" w:h="16838"/>
      <w:pgMar w:top="851" w:right="85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C5F" w:rsidRDefault="002B0C5F">
      <w:r>
        <w:separator/>
      </w:r>
    </w:p>
  </w:endnote>
  <w:endnote w:type="continuationSeparator" w:id="0">
    <w:p w:rsidR="002B0C5F" w:rsidRDefault="002B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C5F" w:rsidRDefault="002B0C5F">
      <w:r>
        <w:separator/>
      </w:r>
    </w:p>
  </w:footnote>
  <w:footnote w:type="continuationSeparator" w:id="0">
    <w:p w:rsidR="002B0C5F" w:rsidRDefault="002B0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28" w:rsidRDefault="00EC0F2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80254">
      <w:rPr>
        <w:noProof/>
      </w:rPr>
      <w:t>2</w:t>
    </w:r>
    <w:r>
      <w:fldChar w:fldCharType="end"/>
    </w:r>
  </w:p>
  <w:p w:rsidR="00EC0F28" w:rsidRDefault="00EC0F28" w:rsidP="009356A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6A4"/>
    <w:rsid w:val="0000292C"/>
    <w:rsid w:val="000043F2"/>
    <w:rsid w:val="00007234"/>
    <w:rsid w:val="0001112A"/>
    <w:rsid w:val="00014D1C"/>
    <w:rsid w:val="00016FD4"/>
    <w:rsid w:val="0002542B"/>
    <w:rsid w:val="0003291F"/>
    <w:rsid w:val="00033511"/>
    <w:rsid w:val="00033DD4"/>
    <w:rsid w:val="00042A57"/>
    <w:rsid w:val="00050888"/>
    <w:rsid w:val="00053461"/>
    <w:rsid w:val="0005402E"/>
    <w:rsid w:val="0005467A"/>
    <w:rsid w:val="00057D41"/>
    <w:rsid w:val="000615CA"/>
    <w:rsid w:val="000719CA"/>
    <w:rsid w:val="00081E9A"/>
    <w:rsid w:val="00082557"/>
    <w:rsid w:val="000926EB"/>
    <w:rsid w:val="000A03EE"/>
    <w:rsid w:val="000A3DA3"/>
    <w:rsid w:val="000D1066"/>
    <w:rsid w:val="000D173E"/>
    <w:rsid w:val="000D4574"/>
    <w:rsid w:val="000F0BFB"/>
    <w:rsid w:val="000F5332"/>
    <w:rsid w:val="001129DA"/>
    <w:rsid w:val="00116E2B"/>
    <w:rsid w:val="00120A48"/>
    <w:rsid w:val="00124A39"/>
    <w:rsid w:val="001427B3"/>
    <w:rsid w:val="00142E7B"/>
    <w:rsid w:val="001500BB"/>
    <w:rsid w:val="00155656"/>
    <w:rsid w:val="00166BB6"/>
    <w:rsid w:val="0017502A"/>
    <w:rsid w:val="001802E6"/>
    <w:rsid w:val="00185F49"/>
    <w:rsid w:val="001B20A3"/>
    <w:rsid w:val="001D01B6"/>
    <w:rsid w:val="001D7431"/>
    <w:rsid w:val="001E07B9"/>
    <w:rsid w:val="001E1AF9"/>
    <w:rsid w:val="001F00B5"/>
    <w:rsid w:val="00204378"/>
    <w:rsid w:val="00221332"/>
    <w:rsid w:val="0022374F"/>
    <w:rsid w:val="00223838"/>
    <w:rsid w:val="00225730"/>
    <w:rsid w:val="002303D4"/>
    <w:rsid w:val="00231D0F"/>
    <w:rsid w:val="00236E35"/>
    <w:rsid w:val="00242D47"/>
    <w:rsid w:val="00243645"/>
    <w:rsid w:val="0025101F"/>
    <w:rsid w:val="00273801"/>
    <w:rsid w:val="002833D5"/>
    <w:rsid w:val="0028433A"/>
    <w:rsid w:val="00287529"/>
    <w:rsid w:val="00296C7D"/>
    <w:rsid w:val="002A1358"/>
    <w:rsid w:val="002B0C5F"/>
    <w:rsid w:val="002B16FF"/>
    <w:rsid w:val="002B34EE"/>
    <w:rsid w:val="002C069D"/>
    <w:rsid w:val="002C6D41"/>
    <w:rsid w:val="002C7ED2"/>
    <w:rsid w:val="002D14DE"/>
    <w:rsid w:val="002D2DCC"/>
    <w:rsid w:val="002D5249"/>
    <w:rsid w:val="002D79EF"/>
    <w:rsid w:val="002D7D4F"/>
    <w:rsid w:val="002F77CF"/>
    <w:rsid w:val="00306C88"/>
    <w:rsid w:val="003108B7"/>
    <w:rsid w:val="00313731"/>
    <w:rsid w:val="00317F96"/>
    <w:rsid w:val="0033131B"/>
    <w:rsid w:val="00332EDB"/>
    <w:rsid w:val="003333ED"/>
    <w:rsid w:val="00340228"/>
    <w:rsid w:val="003456CB"/>
    <w:rsid w:val="00347D85"/>
    <w:rsid w:val="0038045B"/>
    <w:rsid w:val="00380EE1"/>
    <w:rsid w:val="00396216"/>
    <w:rsid w:val="003A1BA4"/>
    <w:rsid w:val="003B26E7"/>
    <w:rsid w:val="003B5545"/>
    <w:rsid w:val="003D599B"/>
    <w:rsid w:val="003E1FB3"/>
    <w:rsid w:val="003F2EDB"/>
    <w:rsid w:val="004019D9"/>
    <w:rsid w:val="00406791"/>
    <w:rsid w:val="00413CEA"/>
    <w:rsid w:val="004251AB"/>
    <w:rsid w:val="00425AC3"/>
    <w:rsid w:val="00425D1E"/>
    <w:rsid w:val="00427BE9"/>
    <w:rsid w:val="00433907"/>
    <w:rsid w:val="0043498E"/>
    <w:rsid w:val="004350AB"/>
    <w:rsid w:val="004432F4"/>
    <w:rsid w:val="0047435B"/>
    <w:rsid w:val="004909E5"/>
    <w:rsid w:val="00492F61"/>
    <w:rsid w:val="004B3E3E"/>
    <w:rsid w:val="004D1E5F"/>
    <w:rsid w:val="004E5A28"/>
    <w:rsid w:val="004E72EE"/>
    <w:rsid w:val="004F7F82"/>
    <w:rsid w:val="00505DF9"/>
    <w:rsid w:val="0052155E"/>
    <w:rsid w:val="00526B76"/>
    <w:rsid w:val="00530DD0"/>
    <w:rsid w:val="0053458D"/>
    <w:rsid w:val="0053551E"/>
    <w:rsid w:val="0054799D"/>
    <w:rsid w:val="00550ED5"/>
    <w:rsid w:val="00553EAB"/>
    <w:rsid w:val="005562FC"/>
    <w:rsid w:val="0056233C"/>
    <w:rsid w:val="005724CF"/>
    <w:rsid w:val="00575874"/>
    <w:rsid w:val="00580596"/>
    <w:rsid w:val="00593F34"/>
    <w:rsid w:val="00597BC9"/>
    <w:rsid w:val="005A2827"/>
    <w:rsid w:val="005A6C03"/>
    <w:rsid w:val="005B6339"/>
    <w:rsid w:val="005B7D15"/>
    <w:rsid w:val="005C230C"/>
    <w:rsid w:val="005C5610"/>
    <w:rsid w:val="005C6E40"/>
    <w:rsid w:val="005D3EDE"/>
    <w:rsid w:val="005D421C"/>
    <w:rsid w:val="005D4B07"/>
    <w:rsid w:val="005D4B6D"/>
    <w:rsid w:val="005E2FE6"/>
    <w:rsid w:val="005E7993"/>
    <w:rsid w:val="005F20CB"/>
    <w:rsid w:val="00610226"/>
    <w:rsid w:val="00610759"/>
    <w:rsid w:val="006240D8"/>
    <w:rsid w:val="006313F9"/>
    <w:rsid w:val="00633DED"/>
    <w:rsid w:val="0063530C"/>
    <w:rsid w:val="00635E24"/>
    <w:rsid w:val="00636688"/>
    <w:rsid w:val="00660668"/>
    <w:rsid w:val="006643E3"/>
    <w:rsid w:val="006665BA"/>
    <w:rsid w:val="006702EB"/>
    <w:rsid w:val="00675E08"/>
    <w:rsid w:val="0068203F"/>
    <w:rsid w:val="00685338"/>
    <w:rsid w:val="00690D08"/>
    <w:rsid w:val="006A75B0"/>
    <w:rsid w:val="006B1F3E"/>
    <w:rsid w:val="006B539D"/>
    <w:rsid w:val="006B7096"/>
    <w:rsid w:val="006C745E"/>
    <w:rsid w:val="006E327E"/>
    <w:rsid w:val="006F3A33"/>
    <w:rsid w:val="006F558F"/>
    <w:rsid w:val="00711A1A"/>
    <w:rsid w:val="00711C86"/>
    <w:rsid w:val="00715D04"/>
    <w:rsid w:val="00726D05"/>
    <w:rsid w:val="007303D8"/>
    <w:rsid w:val="00732A99"/>
    <w:rsid w:val="00736B53"/>
    <w:rsid w:val="00737E86"/>
    <w:rsid w:val="00743233"/>
    <w:rsid w:val="00760D37"/>
    <w:rsid w:val="00773A0C"/>
    <w:rsid w:val="00780DEA"/>
    <w:rsid w:val="00782244"/>
    <w:rsid w:val="00795538"/>
    <w:rsid w:val="007A6041"/>
    <w:rsid w:val="007A6BA5"/>
    <w:rsid w:val="007B2D27"/>
    <w:rsid w:val="007B6C50"/>
    <w:rsid w:val="007D7B19"/>
    <w:rsid w:val="007E2513"/>
    <w:rsid w:val="007E5B65"/>
    <w:rsid w:val="007F0158"/>
    <w:rsid w:val="007F3044"/>
    <w:rsid w:val="007F314F"/>
    <w:rsid w:val="007F4A78"/>
    <w:rsid w:val="0080698E"/>
    <w:rsid w:val="00820299"/>
    <w:rsid w:val="008308E3"/>
    <w:rsid w:val="00872135"/>
    <w:rsid w:val="008722C2"/>
    <w:rsid w:val="00881C83"/>
    <w:rsid w:val="00882053"/>
    <w:rsid w:val="008B0393"/>
    <w:rsid w:val="008C7A8A"/>
    <w:rsid w:val="008D1009"/>
    <w:rsid w:val="008D51E0"/>
    <w:rsid w:val="008F58AA"/>
    <w:rsid w:val="00904DCC"/>
    <w:rsid w:val="009163EF"/>
    <w:rsid w:val="00923861"/>
    <w:rsid w:val="00934347"/>
    <w:rsid w:val="009356A4"/>
    <w:rsid w:val="00977FCF"/>
    <w:rsid w:val="00980254"/>
    <w:rsid w:val="0098153E"/>
    <w:rsid w:val="009A0AEF"/>
    <w:rsid w:val="009A4EF0"/>
    <w:rsid w:val="009C4450"/>
    <w:rsid w:val="009E2CB0"/>
    <w:rsid w:val="009E4720"/>
    <w:rsid w:val="00A01A8B"/>
    <w:rsid w:val="00A216BB"/>
    <w:rsid w:val="00A244D1"/>
    <w:rsid w:val="00A24909"/>
    <w:rsid w:val="00A44DA7"/>
    <w:rsid w:val="00A535BA"/>
    <w:rsid w:val="00A65EF3"/>
    <w:rsid w:val="00A80C18"/>
    <w:rsid w:val="00A8709A"/>
    <w:rsid w:val="00AA0A72"/>
    <w:rsid w:val="00AB05F2"/>
    <w:rsid w:val="00AB0629"/>
    <w:rsid w:val="00AB2B4F"/>
    <w:rsid w:val="00AB4B8E"/>
    <w:rsid w:val="00AB70F9"/>
    <w:rsid w:val="00AC31EC"/>
    <w:rsid w:val="00B066BE"/>
    <w:rsid w:val="00B1118E"/>
    <w:rsid w:val="00B14397"/>
    <w:rsid w:val="00B43BB3"/>
    <w:rsid w:val="00B45DFC"/>
    <w:rsid w:val="00B6298A"/>
    <w:rsid w:val="00B64332"/>
    <w:rsid w:val="00B74C50"/>
    <w:rsid w:val="00B83AEE"/>
    <w:rsid w:val="00B94EDB"/>
    <w:rsid w:val="00BA43E3"/>
    <w:rsid w:val="00BA5547"/>
    <w:rsid w:val="00BB053A"/>
    <w:rsid w:val="00BB26B2"/>
    <w:rsid w:val="00BB7FE3"/>
    <w:rsid w:val="00BC05F6"/>
    <w:rsid w:val="00BC3E2E"/>
    <w:rsid w:val="00BC5B7E"/>
    <w:rsid w:val="00BD0915"/>
    <w:rsid w:val="00BD4218"/>
    <w:rsid w:val="00BE0544"/>
    <w:rsid w:val="00BE12A1"/>
    <w:rsid w:val="00BF0121"/>
    <w:rsid w:val="00BF18F5"/>
    <w:rsid w:val="00C00AF9"/>
    <w:rsid w:val="00C03028"/>
    <w:rsid w:val="00C0599F"/>
    <w:rsid w:val="00C12419"/>
    <w:rsid w:val="00C2328F"/>
    <w:rsid w:val="00C23C8C"/>
    <w:rsid w:val="00C2707E"/>
    <w:rsid w:val="00C5035D"/>
    <w:rsid w:val="00C57E34"/>
    <w:rsid w:val="00C64202"/>
    <w:rsid w:val="00CB1D66"/>
    <w:rsid w:val="00CC35E8"/>
    <w:rsid w:val="00CC3833"/>
    <w:rsid w:val="00CE1315"/>
    <w:rsid w:val="00CE29C2"/>
    <w:rsid w:val="00D12131"/>
    <w:rsid w:val="00D124E6"/>
    <w:rsid w:val="00D1679C"/>
    <w:rsid w:val="00D2310A"/>
    <w:rsid w:val="00D23A30"/>
    <w:rsid w:val="00D30778"/>
    <w:rsid w:val="00D36D5F"/>
    <w:rsid w:val="00D526B0"/>
    <w:rsid w:val="00D72A79"/>
    <w:rsid w:val="00D7720A"/>
    <w:rsid w:val="00D80E7A"/>
    <w:rsid w:val="00D86646"/>
    <w:rsid w:val="00D97C81"/>
    <w:rsid w:val="00DB2326"/>
    <w:rsid w:val="00DD5D02"/>
    <w:rsid w:val="00DD7D45"/>
    <w:rsid w:val="00DF0058"/>
    <w:rsid w:val="00DF13A2"/>
    <w:rsid w:val="00E004B3"/>
    <w:rsid w:val="00E02001"/>
    <w:rsid w:val="00E10082"/>
    <w:rsid w:val="00E1796A"/>
    <w:rsid w:val="00E34273"/>
    <w:rsid w:val="00E342FE"/>
    <w:rsid w:val="00E35FDD"/>
    <w:rsid w:val="00E60B2A"/>
    <w:rsid w:val="00E80423"/>
    <w:rsid w:val="00E823A1"/>
    <w:rsid w:val="00EA0931"/>
    <w:rsid w:val="00EB724C"/>
    <w:rsid w:val="00EC0F28"/>
    <w:rsid w:val="00EC303D"/>
    <w:rsid w:val="00ED2AC7"/>
    <w:rsid w:val="00EE2450"/>
    <w:rsid w:val="00EE5497"/>
    <w:rsid w:val="00EF78D1"/>
    <w:rsid w:val="00F20E6C"/>
    <w:rsid w:val="00F23036"/>
    <w:rsid w:val="00F376CE"/>
    <w:rsid w:val="00F40EC0"/>
    <w:rsid w:val="00F42AB8"/>
    <w:rsid w:val="00F44738"/>
    <w:rsid w:val="00F5657A"/>
    <w:rsid w:val="00F609A8"/>
    <w:rsid w:val="00F70302"/>
    <w:rsid w:val="00F92B3C"/>
    <w:rsid w:val="00FB27E7"/>
    <w:rsid w:val="00FB5F0C"/>
    <w:rsid w:val="00FD1087"/>
    <w:rsid w:val="00FD2E83"/>
    <w:rsid w:val="00FD41A4"/>
    <w:rsid w:val="00FD61B3"/>
    <w:rsid w:val="00FD75F0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9356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356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9356A4"/>
    <w:rPr>
      <w:sz w:val="28"/>
    </w:rPr>
  </w:style>
  <w:style w:type="character" w:styleId="a6">
    <w:name w:val="Hyperlink"/>
    <w:unhideWhenUsed/>
    <w:rsid w:val="00014D1C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DB23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DB2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pova_m_a\AppData\Roaming\Microsoft\&#1064;&#1072;&#1073;&#1083;&#1086;&#1085;&#1099;\&#1041;&#1083;&#1072;&#1085;&#1082;%20&#1047;&#1072;&#1082;&#1086;&#1085;&#1072;%20&#1055;&#1088;&#1080;&#1084;&#1086;&#1088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E4560-0CEC-4D2D-96B4-ADA67814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Закона Приморского края</Template>
  <TotalTime>2490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Егупова</dc:creator>
  <cp:lastModifiedBy>Пятышина Ольга Тимофеевна</cp:lastModifiedBy>
  <cp:revision>216</cp:revision>
  <cp:lastPrinted>2020-08-14T04:34:00Z</cp:lastPrinted>
  <dcterms:created xsi:type="dcterms:W3CDTF">2017-12-07T07:15:00Z</dcterms:created>
  <dcterms:modified xsi:type="dcterms:W3CDTF">2020-08-14T04:52:00Z</dcterms:modified>
</cp:coreProperties>
</file>