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7B5289" w:rsidRDefault="00F176CB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3.25pt" o:ole="" fillcolor="window">
                  <v:imagedata r:id="rId6" o:title="" grayscale="t"/>
                </v:shape>
                <o:OLEObject Type="Embed" ProgID="Word.Picture.8" ShapeID="_x0000_i1025" DrawAspect="Content" ObjectID="_1625493001" r:id="rId7"/>
              </w:objec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6A7346" w:rsidP="00277EA2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 w:rsidRPr="006A7346">
              <w:rPr>
                <w:szCs w:val="28"/>
              </w:rPr>
              <w:t>24.07.2019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6A7346" w:rsidRPr="006A7346">
              <w:rPr>
                <w:szCs w:val="28"/>
              </w:rPr>
              <w:t>1565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6A7346" w:rsidRDefault="006A7346" w:rsidP="006A7346">
            <w:pPr>
              <w:tabs>
                <w:tab w:val="center" w:pos="4153"/>
                <w:tab w:val="right" w:pos="8306"/>
              </w:tabs>
              <w:ind w:left="-108"/>
              <w:jc w:val="both"/>
            </w:pPr>
            <w:r w:rsidRPr="006A7346">
              <w:rPr>
                <w:szCs w:val="28"/>
              </w:rPr>
              <w:t xml:space="preserve">О Законе Приморского края                   "О внесении изменений </w:t>
            </w:r>
            <w:r w:rsidRPr="006A7346">
              <w:rPr>
                <w:szCs w:val="28"/>
              </w:rPr>
              <w:br/>
              <w:t>в Закон Приморского края                                   "О социальной поддержке льготных категорий граждан, проживающих на территории Приморского края</w:t>
            </w:r>
            <w:r w:rsidRPr="006A7346">
              <w:rPr>
                <w:bCs/>
                <w:color w:val="000000"/>
                <w:szCs w:val="28"/>
              </w:rPr>
              <w:t>"</w:t>
            </w:r>
          </w:p>
        </w:tc>
      </w:tr>
    </w:tbl>
    <w:p w:rsidR="000B3FB2" w:rsidRDefault="000B3FB2"/>
    <w:p w:rsidR="006A7346" w:rsidRDefault="006A7346" w:rsidP="006A7346">
      <w:pPr>
        <w:ind w:firstLine="709"/>
        <w:rPr>
          <w:szCs w:val="28"/>
        </w:rPr>
      </w:pPr>
      <w:r>
        <w:rPr>
          <w:szCs w:val="28"/>
        </w:rPr>
        <w:t>Законодательное Собрание Приморского края</w:t>
      </w:r>
    </w:p>
    <w:p w:rsidR="006A7346" w:rsidRDefault="006A7346" w:rsidP="006A7346">
      <w:pPr>
        <w:ind w:firstLine="709"/>
        <w:rPr>
          <w:szCs w:val="28"/>
        </w:rPr>
      </w:pPr>
    </w:p>
    <w:p w:rsidR="006A7346" w:rsidRDefault="006A7346" w:rsidP="006A7346">
      <w:pPr>
        <w:rPr>
          <w:szCs w:val="28"/>
        </w:rPr>
      </w:pPr>
      <w:r>
        <w:rPr>
          <w:szCs w:val="28"/>
        </w:rPr>
        <w:t>ПОСТАНОВЛЯЕТ:</w:t>
      </w:r>
    </w:p>
    <w:p w:rsidR="006A7346" w:rsidRDefault="006A7346" w:rsidP="006A7346">
      <w:pPr>
        <w:ind w:firstLine="709"/>
        <w:rPr>
          <w:szCs w:val="28"/>
        </w:rPr>
      </w:pPr>
    </w:p>
    <w:p w:rsidR="006A7346" w:rsidRPr="0091259D" w:rsidRDefault="006A7346" w:rsidP="006A7346">
      <w:pPr>
        <w:pStyle w:val="a3"/>
        <w:tabs>
          <w:tab w:val="clear" w:pos="4153"/>
        </w:tabs>
        <w:ind w:firstLine="709"/>
        <w:jc w:val="both"/>
        <w:rPr>
          <w:szCs w:val="28"/>
        </w:rPr>
      </w:pPr>
      <w:r>
        <w:rPr>
          <w:szCs w:val="28"/>
        </w:rPr>
        <w:tab/>
      </w:r>
      <w:r w:rsidRPr="000162C8">
        <w:rPr>
          <w:szCs w:val="28"/>
        </w:rPr>
        <w:t xml:space="preserve">1.Принять </w:t>
      </w:r>
      <w:r>
        <w:rPr>
          <w:szCs w:val="28"/>
        </w:rPr>
        <w:t>Закон</w:t>
      </w:r>
      <w:r w:rsidRPr="000162C8">
        <w:rPr>
          <w:szCs w:val="28"/>
        </w:rPr>
        <w:t xml:space="preserve"> Приморского края "</w:t>
      </w:r>
      <w:r>
        <w:rPr>
          <w:szCs w:val="28"/>
        </w:rPr>
        <w:t>О внесении изменений в Закон Приморского края "О социальной поддержке льготных категорий граждан, проживающих на территории Приморского края</w:t>
      </w:r>
      <w:r>
        <w:rPr>
          <w:bCs/>
          <w:color w:val="000000"/>
          <w:szCs w:val="28"/>
        </w:rPr>
        <w:t>"</w:t>
      </w:r>
      <w:r w:rsidRPr="000162C8">
        <w:rPr>
          <w:szCs w:val="28"/>
        </w:rPr>
        <w:t>.</w:t>
      </w:r>
    </w:p>
    <w:p w:rsidR="006A7346" w:rsidRDefault="006A7346" w:rsidP="006A7346">
      <w:pPr>
        <w:ind w:firstLine="709"/>
        <w:jc w:val="both"/>
        <w:rPr>
          <w:szCs w:val="28"/>
        </w:rPr>
      </w:pPr>
    </w:p>
    <w:p w:rsidR="006A7346" w:rsidRPr="000610C9" w:rsidRDefault="006A7346" w:rsidP="006A7346">
      <w:pPr>
        <w:ind w:firstLine="709"/>
        <w:jc w:val="both"/>
        <w:rPr>
          <w:szCs w:val="28"/>
        </w:rPr>
      </w:pPr>
      <w:r w:rsidRPr="000610C9">
        <w:rPr>
          <w:szCs w:val="28"/>
        </w:rPr>
        <w:t>2.Направить указанный Закон Губернатору Приморского края для обнародования.</w:t>
      </w:r>
    </w:p>
    <w:p w:rsidR="006A7346" w:rsidRPr="000610C9" w:rsidRDefault="006A7346" w:rsidP="006A7346">
      <w:pPr>
        <w:ind w:firstLine="709"/>
        <w:jc w:val="both"/>
        <w:rPr>
          <w:szCs w:val="28"/>
        </w:rPr>
      </w:pPr>
    </w:p>
    <w:p w:rsidR="006A7346" w:rsidRPr="000610C9" w:rsidRDefault="006A7346" w:rsidP="006A7346">
      <w:pPr>
        <w:ind w:firstLine="709"/>
        <w:jc w:val="both"/>
        <w:rPr>
          <w:szCs w:val="28"/>
        </w:rPr>
      </w:pPr>
      <w:r w:rsidRPr="000610C9">
        <w:rPr>
          <w:szCs w:val="28"/>
        </w:rPr>
        <w:t>3.Настоящее постановление вступает в силу со дня его принятия.</w:t>
      </w:r>
    </w:p>
    <w:p w:rsidR="006A7346" w:rsidRPr="000162C8" w:rsidRDefault="006A7346" w:rsidP="006A7346">
      <w:pPr>
        <w:pStyle w:val="a3"/>
        <w:tabs>
          <w:tab w:val="left" w:pos="708"/>
        </w:tabs>
        <w:ind w:right="-2" w:firstLine="709"/>
        <w:jc w:val="both"/>
        <w:rPr>
          <w:szCs w:val="28"/>
        </w:rPr>
      </w:pPr>
      <w:bookmarkStart w:id="0" w:name="_GoBack"/>
      <w:bookmarkEnd w:id="0"/>
    </w:p>
    <w:p w:rsidR="006A7346" w:rsidRDefault="006A7346" w:rsidP="006A7346">
      <w:pPr>
        <w:pStyle w:val="a3"/>
        <w:tabs>
          <w:tab w:val="left" w:pos="708"/>
        </w:tabs>
        <w:ind w:right="-2" w:firstLine="709"/>
        <w:jc w:val="both"/>
        <w:rPr>
          <w:szCs w:val="28"/>
        </w:rPr>
      </w:pPr>
    </w:p>
    <w:p w:rsidR="006A7346" w:rsidRDefault="006A7346" w:rsidP="006A7346">
      <w:pPr>
        <w:pStyle w:val="a3"/>
        <w:tabs>
          <w:tab w:val="left" w:pos="708"/>
        </w:tabs>
        <w:ind w:right="-2" w:firstLine="709"/>
        <w:jc w:val="both"/>
        <w:rPr>
          <w:szCs w:val="28"/>
        </w:rPr>
      </w:pPr>
    </w:p>
    <w:p w:rsidR="006A7346" w:rsidRDefault="006A7346" w:rsidP="006A7346">
      <w:pPr>
        <w:pStyle w:val="a3"/>
        <w:tabs>
          <w:tab w:val="left" w:pos="708"/>
        </w:tabs>
        <w:ind w:right="-2"/>
        <w:jc w:val="both"/>
        <w:rPr>
          <w:szCs w:val="28"/>
        </w:rPr>
      </w:pPr>
      <w:r>
        <w:rPr>
          <w:szCs w:val="28"/>
        </w:rPr>
        <w:t xml:space="preserve">Председатель </w:t>
      </w:r>
    </w:p>
    <w:p w:rsidR="006A7346" w:rsidRDefault="006A7346" w:rsidP="006A7346">
      <w:pPr>
        <w:pStyle w:val="a3"/>
        <w:tabs>
          <w:tab w:val="left" w:pos="708"/>
        </w:tabs>
        <w:ind w:right="-2"/>
        <w:jc w:val="both"/>
      </w:pPr>
      <w:r>
        <w:t>Законодательного Собрания</w:t>
      </w:r>
      <w:r>
        <w:tab/>
      </w:r>
      <w:r>
        <w:tab/>
        <w:t xml:space="preserve">                                                       </w:t>
      </w:r>
      <w:r>
        <w:rPr>
          <w:szCs w:val="28"/>
        </w:rPr>
        <w:t>А.И. Ролик</w:t>
      </w:r>
    </w:p>
    <w:p w:rsidR="006A7346" w:rsidRDefault="006A7346" w:rsidP="006A7346">
      <w:pPr>
        <w:ind w:firstLine="709"/>
      </w:pPr>
    </w:p>
    <w:p w:rsidR="006A7346" w:rsidRDefault="006A7346" w:rsidP="006A7346">
      <w:pPr>
        <w:ind w:firstLine="709"/>
      </w:pPr>
    </w:p>
    <w:p w:rsidR="006A7346" w:rsidRDefault="006A7346" w:rsidP="006A7346"/>
    <w:p w:rsidR="006A7346" w:rsidRDefault="006A7346" w:rsidP="006A7346"/>
    <w:p w:rsidR="006A7346" w:rsidRDefault="006A7346"/>
    <w:p w:rsidR="00931FD6" w:rsidRDefault="00931FD6"/>
    <w:p w:rsidR="00931FD6" w:rsidRDefault="00AE5EE6" w:rsidP="009C06BA">
      <w:r>
        <w:t xml:space="preserve">  </w:t>
      </w:r>
    </w:p>
    <w:p w:rsidR="00931FD6" w:rsidRDefault="00931FD6"/>
    <w:p w:rsidR="00931FD6" w:rsidRDefault="00931FD6"/>
    <w:sectPr w:rsidR="00931FD6">
      <w:headerReference w:type="default" r:id="rId8"/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59" w:rsidRDefault="00055359">
      <w:r>
        <w:separator/>
      </w:r>
    </w:p>
  </w:endnote>
  <w:endnote w:type="continuationSeparator" w:id="0">
    <w:p w:rsidR="00055359" w:rsidRDefault="0005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59" w:rsidRDefault="00055359">
      <w:r>
        <w:separator/>
      </w:r>
    </w:p>
  </w:footnote>
  <w:footnote w:type="continuationSeparator" w:id="0">
    <w:p w:rsidR="00055359" w:rsidRDefault="00055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84" w:rsidRDefault="001E1686" w:rsidP="00F34884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346"/>
    <w:rsid w:val="00055359"/>
    <w:rsid w:val="00057575"/>
    <w:rsid w:val="000B3FB2"/>
    <w:rsid w:val="000D628E"/>
    <w:rsid w:val="000E5228"/>
    <w:rsid w:val="00123119"/>
    <w:rsid w:val="001319DB"/>
    <w:rsid w:val="00155F7F"/>
    <w:rsid w:val="001E1686"/>
    <w:rsid w:val="00240A18"/>
    <w:rsid w:val="00277EA2"/>
    <w:rsid w:val="00317520"/>
    <w:rsid w:val="003325F4"/>
    <w:rsid w:val="00392E21"/>
    <w:rsid w:val="004529F0"/>
    <w:rsid w:val="004B69FA"/>
    <w:rsid w:val="004D1A01"/>
    <w:rsid w:val="005129A5"/>
    <w:rsid w:val="005A2677"/>
    <w:rsid w:val="005A6019"/>
    <w:rsid w:val="005E6130"/>
    <w:rsid w:val="00662565"/>
    <w:rsid w:val="00695A4A"/>
    <w:rsid w:val="006A7346"/>
    <w:rsid w:val="006D45ED"/>
    <w:rsid w:val="006E650F"/>
    <w:rsid w:val="00726997"/>
    <w:rsid w:val="007B48E7"/>
    <w:rsid w:val="007B5289"/>
    <w:rsid w:val="007F2091"/>
    <w:rsid w:val="00835A0E"/>
    <w:rsid w:val="008818A7"/>
    <w:rsid w:val="00924B45"/>
    <w:rsid w:val="00931FD6"/>
    <w:rsid w:val="009372FF"/>
    <w:rsid w:val="009959AC"/>
    <w:rsid w:val="009C06BA"/>
    <w:rsid w:val="00A13794"/>
    <w:rsid w:val="00A26C60"/>
    <w:rsid w:val="00A93332"/>
    <w:rsid w:val="00AE5EE6"/>
    <w:rsid w:val="00BA58C7"/>
    <w:rsid w:val="00C20E8F"/>
    <w:rsid w:val="00CA7E54"/>
    <w:rsid w:val="00CE19DF"/>
    <w:rsid w:val="00D02716"/>
    <w:rsid w:val="00D55F85"/>
    <w:rsid w:val="00DF01B2"/>
    <w:rsid w:val="00E93A7F"/>
    <w:rsid w:val="00EF502B"/>
    <w:rsid w:val="00F176CB"/>
    <w:rsid w:val="00F34884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2F214"/>
  <w15:docId w15:val="{17FF67A1-FF7F-4442-A506-1ED771D5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2699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A734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6;&#1082;&#1091;&#1084;&#1077;&#1085;&#1090;&#1099;\&#1052;&#1086;&#1080;%20&#1096;&#1072;&#1073;&#1083;&#1086;&#1085;&#1099;\&#1041;&#1083;&#1072;&#1085;&#1082;%20%20&#1087;&#1086;&#1089;&#1090;&#1072;&#1085;&#1086;&#1074;&#1083;&#1077;&#1085;&#1080;&#1103;%20&#1047;&#1072;&#1082;&#1086;&#1085;&#1086;&#1076;&#1072;&#1090;&#1077;&#1083;&#1100;&#1085;&#1086;&#1075;&#1086;%20&#1057;&#1086;&#1073;&#1088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 Законодательного Собрания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 Марина Анатольевна</dc:creator>
  <cp:lastModifiedBy>Егупова Марина Анатольевна</cp:lastModifiedBy>
  <cp:revision>1</cp:revision>
  <cp:lastPrinted>2019-07-24T06:57:00Z</cp:lastPrinted>
  <dcterms:created xsi:type="dcterms:W3CDTF">2019-07-24T06:56:00Z</dcterms:created>
  <dcterms:modified xsi:type="dcterms:W3CDTF">2019-07-24T06:57:00Z</dcterms:modified>
</cp:coreProperties>
</file>