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A8" w:rsidRPr="00D77F83" w:rsidRDefault="00751EA8" w:rsidP="00751EA8">
      <w:pPr>
        <w:ind w:left="6379"/>
      </w:pPr>
      <w:r>
        <w:t>Приложение 20</w:t>
      </w:r>
    </w:p>
    <w:p w:rsidR="00751EA8" w:rsidRPr="00CD3702" w:rsidRDefault="00751EA8" w:rsidP="00751EA8">
      <w:pPr>
        <w:ind w:left="6379"/>
      </w:pPr>
      <w:r w:rsidRPr="00CD3702">
        <w:t xml:space="preserve">к </w:t>
      </w:r>
      <w:r w:rsidR="00AA2E5E">
        <w:t>Закону</w:t>
      </w:r>
    </w:p>
    <w:p w:rsidR="00751EA8" w:rsidRDefault="00751EA8" w:rsidP="00751EA8">
      <w:pPr>
        <w:ind w:left="6379"/>
      </w:pPr>
      <w:r w:rsidRPr="00CD3702">
        <w:t>Приморского края</w:t>
      </w:r>
    </w:p>
    <w:p w:rsidR="00751EA8" w:rsidRDefault="00B35753" w:rsidP="00751EA8">
      <w:pPr>
        <w:ind w:left="6379"/>
      </w:pPr>
      <w:r w:rsidRPr="00B35753">
        <w:t>от 03.12.2018 № 396-КЗ</w:t>
      </w:r>
      <w:bookmarkStart w:id="0" w:name="_GoBack"/>
      <w:bookmarkEnd w:id="0"/>
    </w:p>
    <w:p w:rsidR="00751EA8" w:rsidRPr="00CD3702" w:rsidRDefault="00751EA8" w:rsidP="00751EA8">
      <w:pPr>
        <w:ind w:left="6379"/>
      </w:pPr>
    </w:p>
    <w:p w:rsidR="00751EA8" w:rsidRPr="00F86301" w:rsidRDefault="00751EA8" w:rsidP="00751EA8">
      <w:pPr>
        <w:ind w:left="6379"/>
      </w:pPr>
      <w:r>
        <w:t>"Приложение 3</w:t>
      </w:r>
      <w:r w:rsidRPr="00F86301">
        <w:t>1</w:t>
      </w:r>
    </w:p>
    <w:p w:rsidR="00751EA8" w:rsidRPr="00CD3702" w:rsidRDefault="00751EA8" w:rsidP="00751EA8">
      <w:pPr>
        <w:ind w:left="6379"/>
      </w:pPr>
      <w:r w:rsidRPr="00CD3702">
        <w:t>к Закону</w:t>
      </w:r>
    </w:p>
    <w:p w:rsidR="00751EA8" w:rsidRPr="00CD3702" w:rsidRDefault="00751EA8" w:rsidP="00751EA8">
      <w:pPr>
        <w:ind w:left="6379"/>
      </w:pPr>
      <w:r w:rsidRPr="00CD3702">
        <w:t>Приморского края</w:t>
      </w:r>
    </w:p>
    <w:p w:rsidR="00751EA8" w:rsidRDefault="00751EA8" w:rsidP="00751EA8">
      <w:pPr>
        <w:ind w:left="6379"/>
      </w:pPr>
      <w:r w:rsidRPr="00CD3702">
        <w:t>от 21.12.2017 № 218-КЗ</w:t>
      </w:r>
    </w:p>
    <w:p w:rsidR="004C06ED" w:rsidRPr="00F86301" w:rsidRDefault="004C06ED" w:rsidP="00616630">
      <w:pPr>
        <w:jc w:val="center"/>
        <w:rPr>
          <w:rFonts w:eastAsia="Times New Roman" w:cs="Times New Roman"/>
          <w:szCs w:val="28"/>
          <w:lang w:eastAsia="ru-RU"/>
        </w:rPr>
      </w:pPr>
    </w:p>
    <w:p w:rsidR="004C06ED" w:rsidRDefault="004C06ED" w:rsidP="004C06ED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Программа</w:t>
      </w:r>
    </w:p>
    <w:tbl>
      <w:tblPr>
        <w:tblW w:w="9528" w:type="dxa"/>
        <w:tblInd w:w="78" w:type="dxa"/>
        <w:tblLook w:val="04A0" w:firstRow="1" w:lastRow="0" w:firstColumn="1" w:lastColumn="0" w:noHBand="0" w:noVBand="1"/>
      </w:tblPr>
      <w:tblGrid>
        <w:gridCol w:w="15"/>
        <w:gridCol w:w="616"/>
        <w:gridCol w:w="4195"/>
        <w:gridCol w:w="2381"/>
        <w:gridCol w:w="2321"/>
      </w:tblGrid>
      <w:tr w:rsidR="004C06ED" w:rsidRPr="004C06ED" w:rsidTr="00C92EDC">
        <w:trPr>
          <w:gridBefore w:val="1"/>
          <w:wBefore w:w="15" w:type="dxa"/>
          <w:trHeight w:val="33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6ED" w:rsidRPr="004C06ED" w:rsidRDefault="004C06ED" w:rsidP="004C06E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C06ED">
              <w:rPr>
                <w:rFonts w:eastAsia="Times New Roman" w:cs="Times New Roman"/>
                <w:szCs w:val="28"/>
                <w:lang w:eastAsia="ru-RU"/>
              </w:rPr>
              <w:t>государств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енных внутренних заимствований </w:t>
            </w:r>
            <w:r w:rsidRPr="004C06ED">
              <w:rPr>
                <w:rFonts w:eastAsia="Times New Roman" w:cs="Times New Roman"/>
                <w:szCs w:val="28"/>
                <w:lang w:eastAsia="ru-RU"/>
              </w:rPr>
              <w:t>Приморского края</w:t>
            </w:r>
          </w:p>
        </w:tc>
      </w:tr>
      <w:tr w:rsidR="004C06ED" w:rsidRPr="004C06ED" w:rsidTr="00C92EDC">
        <w:trPr>
          <w:gridBefore w:val="1"/>
          <w:wBefore w:w="15" w:type="dxa"/>
          <w:trHeight w:val="34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6ED" w:rsidRPr="004C06ED" w:rsidRDefault="004C06ED" w:rsidP="004C06E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на плановый период 2019 и 2020 </w:t>
            </w:r>
            <w:r w:rsidRPr="004C06ED">
              <w:rPr>
                <w:rFonts w:eastAsia="Times New Roman" w:cs="Times New Roman"/>
                <w:szCs w:val="28"/>
                <w:lang w:eastAsia="ru-RU"/>
              </w:rPr>
              <w:t>годов</w:t>
            </w:r>
          </w:p>
        </w:tc>
      </w:tr>
      <w:tr w:rsidR="004C06ED" w:rsidTr="00C92ED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ED" w:rsidRDefault="004C06E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4C06ED" w:rsidRDefault="004C06E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06ED" w:rsidRDefault="004C06E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6ED" w:rsidRDefault="004C06ED" w:rsidP="004C06E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(рублей)</w:t>
            </w:r>
          </w:p>
        </w:tc>
      </w:tr>
      <w:tr w:rsidR="00C92EDC" w:rsidTr="00C92ED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2EDC" w:rsidRDefault="00C92ED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№     </w:t>
            </w:r>
            <w:proofErr w:type="gramStart"/>
            <w:r>
              <w:rPr>
                <w:rFonts w:cs="Times New Roman"/>
                <w:color w:val="000000"/>
                <w:szCs w:val="28"/>
              </w:rPr>
              <w:t>п</w:t>
            </w:r>
            <w:proofErr w:type="gramEnd"/>
            <w:r>
              <w:rPr>
                <w:rFonts w:cs="Times New Roman"/>
                <w:color w:val="000000"/>
                <w:szCs w:val="28"/>
              </w:rPr>
              <w:t>/п</w:t>
            </w:r>
          </w:p>
        </w:tc>
        <w:tc>
          <w:tcPr>
            <w:tcW w:w="419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92EDC" w:rsidRDefault="00C92EDC" w:rsidP="004C06E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Перечень государственных внутренних заимствований</w:t>
            </w:r>
          </w:p>
        </w:tc>
        <w:tc>
          <w:tcPr>
            <w:tcW w:w="4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EDC" w:rsidRDefault="00C92EDC" w:rsidP="004C0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Cs w:val="28"/>
              </w:rPr>
              <w:t>Объем</w:t>
            </w:r>
          </w:p>
        </w:tc>
      </w:tr>
      <w:tr w:rsidR="00C92EDC" w:rsidTr="00C92ED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3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DC" w:rsidRDefault="00C92ED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19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92EDC" w:rsidRDefault="00C92EDC" w:rsidP="004C06E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EDC" w:rsidRDefault="00C92EDC" w:rsidP="004C06E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2019 год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EDC" w:rsidRDefault="00C92EDC" w:rsidP="004C06E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2020 год</w:t>
            </w:r>
          </w:p>
        </w:tc>
      </w:tr>
      <w:tr w:rsidR="00D77F83" w:rsidTr="00873DB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7F83" w:rsidRDefault="00D77F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57" w:type="dxa"/>
            </w:tcMar>
          </w:tcPr>
          <w:p w:rsidR="00D77F83" w:rsidRPr="00D77F83" w:rsidRDefault="00D77F8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D77F83">
              <w:rPr>
                <w:rFonts w:cs="Times New Roman"/>
                <w:color w:val="000000"/>
                <w:szCs w:val="28"/>
              </w:rPr>
              <w:t>Кредиты, полученные Приморским краем от кредитных организаций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:rsidR="00D77F83" w:rsidRDefault="00D77F83" w:rsidP="00D77F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991 700 687,64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:rsidR="00D77F83" w:rsidRDefault="00D77F83" w:rsidP="00D77F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-387 764 081,42</w:t>
            </w:r>
          </w:p>
        </w:tc>
      </w:tr>
      <w:tr w:rsidR="00D77F83" w:rsidTr="00873DB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77F83" w:rsidRDefault="00D77F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57" w:type="dxa"/>
            </w:tcMar>
          </w:tcPr>
          <w:p w:rsidR="00D77F83" w:rsidRPr="00D77F83" w:rsidRDefault="00D77F8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D77F83">
              <w:rPr>
                <w:rFonts w:cs="Times New Roman"/>
                <w:color w:val="000000"/>
                <w:szCs w:val="28"/>
              </w:rPr>
              <w:t>привлечение кредитов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:rsidR="00D77F83" w:rsidRDefault="00D77F83" w:rsidP="00D77F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2 271 785 229,78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:rsidR="00D77F83" w:rsidRDefault="00D77F83" w:rsidP="00D77F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1 370 134 683,27</w:t>
            </w:r>
          </w:p>
        </w:tc>
      </w:tr>
      <w:tr w:rsidR="00D77F83" w:rsidTr="00873DB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3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F83" w:rsidRDefault="00D77F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57" w:type="dxa"/>
            </w:tcMar>
          </w:tcPr>
          <w:p w:rsidR="00D77F83" w:rsidRPr="00D77F83" w:rsidRDefault="00D77F8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D77F83">
              <w:rPr>
                <w:rFonts w:cs="Times New Roman"/>
                <w:color w:val="000000"/>
                <w:szCs w:val="28"/>
              </w:rPr>
              <w:t>погашение основной суммы долга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:rsidR="00D77F83" w:rsidRDefault="00D77F83" w:rsidP="00D77F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-1 280 084 542,14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:rsidR="00D77F83" w:rsidRDefault="00D77F83" w:rsidP="00D77F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-1 757 898 764,69</w:t>
            </w:r>
          </w:p>
        </w:tc>
      </w:tr>
      <w:tr w:rsidR="00D77F83" w:rsidTr="00873DB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7F83" w:rsidRDefault="00D77F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57" w:type="dxa"/>
            </w:tcMar>
          </w:tcPr>
          <w:p w:rsidR="00D77F83" w:rsidRPr="00D77F83" w:rsidRDefault="00D77F8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D77F83">
              <w:rPr>
                <w:rFonts w:cs="Times New Roman"/>
                <w:color w:val="000000"/>
                <w:szCs w:val="28"/>
              </w:rPr>
              <w:t>Бюджетные кредиты, привлеченные в краевой бюджет от других бюджетов бюджетной системы Российской Федерации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:rsidR="00D77F83" w:rsidRDefault="00D77F83" w:rsidP="00D77F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-181 031 550,00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:rsidR="00D77F83" w:rsidRDefault="00D77F83" w:rsidP="00D77F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-362 063 100,00</w:t>
            </w:r>
          </w:p>
        </w:tc>
      </w:tr>
      <w:tr w:rsidR="00D77F83" w:rsidTr="00873DB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7F83" w:rsidRDefault="00D77F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57" w:type="dxa"/>
            </w:tcMar>
          </w:tcPr>
          <w:p w:rsidR="00D77F83" w:rsidRPr="00D77F83" w:rsidRDefault="00D77F8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D77F83">
              <w:rPr>
                <w:rFonts w:cs="Times New Roman"/>
                <w:color w:val="000000"/>
                <w:szCs w:val="28"/>
              </w:rPr>
              <w:t>привлечение кредитов - всего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:rsidR="00D77F83" w:rsidRDefault="00D77F83" w:rsidP="00D77F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6 000 000 000,00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:rsidR="00D77F83" w:rsidRDefault="00D77F83" w:rsidP="00D77F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6 000 000 000,00</w:t>
            </w:r>
          </w:p>
        </w:tc>
      </w:tr>
      <w:tr w:rsidR="00D77F83" w:rsidTr="00873DB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7F83" w:rsidRDefault="00D77F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57" w:type="dxa"/>
            </w:tcMar>
          </w:tcPr>
          <w:p w:rsidR="00D77F83" w:rsidRPr="00D77F83" w:rsidRDefault="00D77F8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D77F83">
              <w:rPr>
                <w:rFonts w:cs="Times New Roman"/>
                <w:color w:val="000000"/>
                <w:szCs w:val="28"/>
              </w:rPr>
              <w:t xml:space="preserve">в том числе: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:rsidR="00D77F83" w:rsidRDefault="00D77F83" w:rsidP="00D77F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:rsidR="00D77F83" w:rsidRDefault="00D77F83" w:rsidP="00D77F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D77F83" w:rsidTr="00873DB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7F83" w:rsidRDefault="00D77F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57" w:type="dxa"/>
            </w:tcMar>
          </w:tcPr>
          <w:p w:rsidR="00D77F83" w:rsidRPr="00D77F83" w:rsidRDefault="00D77F8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D77F83">
              <w:rPr>
                <w:rFonts w:cs="Times New Roman"/>
                <w:color w:val="000000"/>
                <w:szCs w:val="28"/>
              </w:rPr>
              <w:t>на пополнение остатков средств на счетах краевого бюджета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:rsidR="00D77F83" w:rsidRDefault="00D77F83" w:rsidP="00D77F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6 000 000 000,00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:rsidR="00D77F83" w:rsidRDefault="00D77F83" w:rsidP="00D77F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6 000 000 000,00</w:t>
            </w:r>
          </w:p>
        </w:tc>
      </w:tr>
      <w:tr w:rsidR="00D77F83" w:rsidTr="00873DB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7F83" w:rsidRDefault="00D77F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57" w:type="dxa"/>
            </w:tcMar>
          </w:tcPr>
          <w:p w:rsidR="00D77F83" w:rsidRPr="00D77F83" w:rsidRDefault="00D77F8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D77F83">
              <w:rPr>
                <w:rFonts w:cs="Times New Roman"/>
                <w:color w:val="000000"/>
                <w:szCs w:val="28"/>
              </w:rPr>
              <w:t>на замещение долговых обязательств перед кредитными организациями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:rsidR="00D77F83" w:rsidRDefault="00D77F83" w:rsidP="00D77F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:rsidR="00D77F83" w:rsidRDefault="00D77F83" w:rsidP="00D77F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D77F83" w:rsidTr="00873DB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7F83" w:rsidRDefault="00D77F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57" w:type="dxa"/>
            </w:tcMar>
          </w:tcPr>
          <w:p w:rsidR="00D77F83" w:rsidRPr="00D77F83" w:rsidRDefault="00D77F8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D77F83">
              <w:rPr>
                <w:rFonts w:cs="Times New Roman"/>
                <w:color w:val="000000"/>
                <w:szCs w:val="28"/>
              </w:rPr>
              <w:t>погашение кредитов - всего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right w:w="57" w:type="dxa"/>
            </w:tcMar>
            <w:vAlign w:val="bottom"/>
          </w:tcPr>
          <w:p w:rsidR="00D77F83" w:rsidRDefault="00D77F83" w:rsidP="00D77F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-6 181 031 550,00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right w:w="57" w:type="dxa"/>
            </w:tcMar>
            <w:vAlign w:val="bottom"/>
          </w:tcPr>
          <w:p w:rsidR="00D77F83" w:rsidRDefault="00D77F83" w:rsidP="00D77F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-6 362 063 100,00</w:t>
            </w:r>
          </w:p>
        </w:tc>
      </w:tr>
      <w:tr w:rsidR="00D77F83" w:rsidTr="00873DB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7F83" w:rsidRDefault="00D77F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57" w:type="dxa"/>
            </w:tcMar>
          </w:tcPr>
          <w:p w:rsidR="00D77F83" w:rsidRPr="00D77F83" w:rsidRDefault="00D77F8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D77F83">
              <w:rPr>
                <w:rFonts w:cs="Times New Roman"/>
                <w:color w:val="000000"/>
                <w:szCs w:val="28"/>
              </w:rPr>
              <w:t xml:space="preserve">в том числе: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right w:w="57" w:type="dxa"/>
            </w:tcMar>
            <w:vAlign w:val="bottom"/>
          </w:tcPr>
          <w:p w:rsidR="00D77F83" w:rsidRDefault="00D77F83" w:rsidP="00D77F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right w:w="57" w:type="dxa"/>
            </w:tcMar>
            <w:vAlign w:val="bottom"/>
          </w:tcPr>
          <w:p w:rsidR="00D77F83" w:rsidRDefault="00D77F83" w:rsidP="00D77F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D77F83" w:rsidTr="00873DB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3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F83" w:rsidRDefault="00D77F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57" w:type="dxa"/>
            </w:tcMar>
          </w:tcPr>
          <w:p w:rsidR="00D77F83" w:rsidRPr="00D77F83" w:rsidRDefault="00D77F8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D77F83">
              <w:rPr>
                <w:rFonts w:cs="Times New Roman"/>
                <w:color w:val="000000"/>
                <w:szCs w:val="28"/>
              </w:rPr>
              <w:t>на пополнение остатков средств на счетах краевого бюджета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right w:w="57" w:type="dxa"/>
            </w:tcMar>
            <w:vAlign w:val="bottom"/>
          </w:tcPr>
          <w:p w:rsidR="00D77F83" w:rsidRDefault="00D77F83" w:rsidP="00D77F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-6 000 000 000,00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right w:w="57" w:type="dxa"/>
            </w:tcMar>
            <w:vAlign w:val="bottom"/>
          </w:tcPr>
          <w:p w:rsidR="00D77F83" w:rsidRDefault="00D77F83" w:rsidP="00D77F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-6 000 000 000,00</w:t>
            </w:r>
          </w:p>
        </w:tc>
      </w:tr>
      <w:tr w:rsidR="00D77F83" w:rsidTr="00873DB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3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7F83" w:rsidRDefault="00D77F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</w:tcPr>
          <w:p w:rsidR="00D77F83" w:rsidRPr="00D77F83" w:rsidRDefault="00D77F8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D77F83">
              <w:rPr>
                <w:rFonts w:cs="Times New Roman"/>
                <w:color w:val="000000"/>
                <w:szCs w:val="28"/>
              </w:rPr>
              <w:t>Итого государственных внутренних заимствований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:rsidR="00D77F83" w:rsidRDefault="00D77F83" w:rsidP="00D77F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810 669 137,64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:rsidR="00D77F83" w:rsidRDefault="00D77F83" w:rsidP="00D77F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-749 827 181,42</w:t>
            </w:r>
          </w:p>
        </w:tc>
      </w:tr>
      <w:tr w:rsidR="00D77F83" w:rsidTr="00873DB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77F83" w:rsidRDefault="00D77F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</w:tcPr>
          <w:p w:rsidR="00D77F83" w:rsidRPr="00D77F83" w:rsidRDefault="00D77F8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D77F83">
              <w:rPr>
                <w:rFonts w:cs="Times New Roman"/>
                <w:color w:val="000000"/>
                <w:szCs w:val="28"/>
              </w:rPr>
              <w:t>привлечение заимствований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:rsidR="00D77F83" w:rsidRDefault="00D77F83" w:rsidP="00D77F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8 271 785 229,78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:rsidR="00D77F83" w:rsidRDefault="00D77F83" w:rsidP="00D77F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7 370 134 683,27</w:t>
            </w:r>
          </w:p>
        </w:tc>
      </w:tr>
      <w:tr w:rsidR="00D77F83" w:rsidTr="00873DB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3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F83" w:rsidRDefault="00D77F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</w:tcPr>
          <w:p w:rsidR="00D77F83" w:rsidRPr="00D77F83" w:rsidRDefault="00D77F8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D77F83">
              <w:rPr>
                <w:rFonts w:cs="Times New Roman"/>
                <w:color w:val="000000"/>
                <w:szCs w:val="28"/>
              </w:rPr>
              <w:t>погашение основной суммы долга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:rsidR="00D77F83" w:rsidRDefault="00D77F83" w:rsidP="00D77F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-7 461 116 092,14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:rsidR="00D77F83" w:rsidRDefault="00D77F83" w:rsidP="00D77F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-8 119 961 864,69</w:t>
            </w:r>
          </w:p>
        </w:tc>
      </w:tr>
    </w:tbl>
    <w:p w:rsidR="008C45D8" w:rsidRDefault="008C45D8"/>
    <w:sectPr w:rsidR="008C45D8" w:rsidSect="004C06ED">
      <w:pgSz w:w="11906" w:h="16838" w:code="9"/>
      <w:pgMar w:top="851" w:right="851" w:bottom="851" w:left="1701" w:header="709" w:footer="39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ED"/>
    <w:rsid w:val="00127DDC"/>
    <w:rsid w:val="004C06ED"/>
    <w:rsid w:val="00616630"/>
    <w:rsid w:val="00625F29"/>
    <w:rsid w:val="00751EA8"/>
    <w:rsid w:val="00842C1A"/>
    <w:rsid w:val="00873DBD"/>
    <w:rsid w:val="008C45D8"/>
    <w:rsid w:val="00AA2E5E"/>
    <w:rsid w:val="00B35753"/>
    <w:rsid w:val="00BF25C7"/>
    <w:rsid w:val="00C92EDC"/>
    <w:rsid w:val="00D77F83"/>
    <w:rsid w:val="00E057D4"/>
    <w:rsid w:val="00F86301"/>
    <w:rsid w:val="00F9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E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ED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16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E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ED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16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55061-F1A0-4CC4-A09B-C87042E9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ПК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Пятышина Ольга Тимофеевна</dc:creator>
  <cp:lastModifiedBy>Егупова</cp:lastModifiedBy>
  <cp:revision>4</cp:revision>
  <cp:lastPrinted>2018-12-03T04:09:00Z</cp:lastPrinted>
  <dcterms:created xsi:type="dcterms:W3CDTF">2018-11-23T04:52:00Z</dcterms:created>
  <dcterms:modified xsi:type="dcterms:W3CDTF">2018-12-03T04:09:00Z</dcterms:modified>
</cp:coreProperties>
</file>